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C9" w:rsidRPr="00165469" w:rsidRDefault="001350F5" w:rsidP="00165469">
      <w:pPr>
        <w:jc w:val="center"/>
        <w:rPr>
          <w:rFonts w:ascii="Arial" w:hAnsi="Arial" w:cs="Arial"/>
          <w:b/>
          <w:sz w:val="40"/>
          <w:szCs w:val="40"/>
        </w:rPr>
      </w:pPr>
      <w:r w:rsidRPr="00165469">
        <w:rPr>
          <w:rFonts w:ascii="Arial" w:hAnsi="Arial" w:cs="Arial"/>
          <w:b/>
          <w:sz w:val="40"/>
          <w:szCs w:val="40"/>
        </w:rPr>
        <w:t>DONANIM VE YAZILIM</w:t>
      </w:r>
    </w:p>
    <w:p w:rsidR="001350F5" w:rsidRPr="00165469" w:rsidRDefault="001350F5" w:rsidP="001350F5">
      <w:pPr>
        <w:rPr>
          <w:rFonts w:ascii="Arial" w:hAnsi="Arial" w:cs="Arial"/>
          <w:sz w:val="26"/>
          <w:szCs w:val="26"/>
        </w:rPr>
      </w:pPr>
      <w:r w:rsidRPr="00165469">
        <w:rPr>
          <w:rFonts w:ascii="Arial" w:hAnsi="Arial" w:cs="Arial"/>
          <w:b/>
          <w:sz w:val="30"/>
          <w:szCs w:val="30"/>
        </w:rPr>
        <w:t>Donanım:</w:t>
      </w:r>
      <w:r w:rsidRPr="00165469">
        <w:rPr>
          <w:rFonts w:ascii="Arial" w:hAnsi="Arial" w:cs="Arial"/>
          <w:sz w:val="26"/>
          <w:szCs w:val="26"/>
        </w:rPr>
        <w:t xml:space="preserve"> Bilgisayarın gözle görülebilen ve elle tutulabilen kısımlarına donanım denir.</w:t>
      </w:r>
    </w:p>
    <w:p w:rsidR="001350F5" w:rsidRPr="00165469" w:rsidRDefault="00BD429A" w:rsidP="001350F5">
      <w:pPr>
        <w:rPr>
          <w:rFonts w:ascii="Arial" w:hAnsi="Arial" w:cs="Arial"/>
          <w:sz w:val="26"/>
          <w:szCs w:val="26"/>
        </w:rPr>
      </w:pPr>
      <w:r>
        <w:rPr>
          <w:rFonts w:ascii="Arial" w:hAnsi="Arial" w:cs="Arial"/>
          <w:sz w:val="26"/>
          <w:szCs w:val="26"/>
        </w:rPr>
        <w:t>Örneğin</w:t>
      </w:r>
      <w:r w:rsidR="001350F5" w:rsidRPr="00165469">
        <w:rPr>
          <w:rFonts w:ascii="Arial" w:hAnsi="Arial" w:cs="Arial"/>
          <w:sz w:val="26"/>
          <w:szCs w:val="26"/>
        </w:rPr>
        <w:t xml:space="preserve"> ekran, klavye, sabit disk</w:t>
      </w:r>
      <w:r>
        <w:rPr>
          <w:rFonts w:ascii="Arial" w:hAnsi="Arial" w:cs="Arial"/>
          <w:sz w:val="26"/>
          <w:szCs w:val="26"/>
        </w:rPr>
        <w:t>,</w:t>
      </w:r>
      <w:r w:rsidR="001350F5" w:rsidRPr="00165469">
        <w:rPr>
          <w:rFonts w:ascii="Arial" w:hAnsi="Arial" w:cs="Arial"/>
          <w:sz w:val="26"/>
          <w:szCs w:val="26"/>
        </w:rPr>
        <w:t xml:space="preserve"> fare, yazıcı gibi</w:t>
      </w:r>
    </w:p>
    <w:p w:rsidR="001350F5" w:rsidRPr="00165469" w:rsidRDefault="001350F5" w:rsidP="001350F5">
      <w:pPr>
        <w:rPr>
          <w:rFonts w:ascii="Arial" w:hAnsi="Arial" w:cs="Arial"/>
          <w:sz w:val="26"/>
          <w:szCs w:val="26"/>
        </w:rPr>
      </w:pPr>
      <w:r w:rsidRPr="00165469">
        <w:rPr>
          <w:rFonts w:ascii="Arial" w:hAnsi="Arial" w:cs="Arial"/>
          <w:sz w:val="26"/>
          <w:szCs w:val="26"/>
        </w:rPr>
        <w:t>Donanımlar, kasanın dışında olabileceği gibi içerisinde de yer alabilir.</w:t>
      </w:r>
    </w:p>
    <w:p w:rsidR="001350F5" w:rsidRPr="00165469" w:rsidRDefault="001350F5" w:rsidP="001350F5">
      <w:pPr>
        <w:rPr>
          <w:rFonts w:ascii="Arial" w:hAnsi="Arial" w:cs="Arial"/>
          <w:sz w:val="26"/>
          <w:szCs w:val="26"/>
        </w:rPr>
      </w:pPr>
      <w:r w:rsidRPr="00165469">
        <w:rPr>
          <w:rFonts w:ascii="Arial" w:hAnsi="Arial" w:cs="Arial"/>
          <w:sz w:val="26"/>
          <w:szCs w:val="26"/>
        </w:rPr>
        <w:t xml:space="preserve">Kasa içerisinde yer alan donanımlara </w:t>
      </w:r>
      <w:r w:rsidRPr="00165469">
        <w:rPr>
          <w:rFonts w:ascii="Arial" w:hAnsi="Arial" w:cs="Arial"/>
          <w:b/>
          <w:sz w:val="26"/>
          <w:szCs w:val="26"/>
        </w:rPr>
        <w:t>“</w:t>
      </w:r>
      <w:proofErr w:type="gramStart"/>
      <w:r w:rsidRPr="00165469">
        <w:rPr>
          <w:rFonts w:ascii="Arial" w:hAnsi="Arial" w:cs="Arial"/>
          <w:b/>
          <w:sz w:val="26"/>
          <w:szCs w:val="26"/>
        </w:rPr>
        <w:t>dahili</w:t>
      </w:r>
      <w:proofErr w:type="gramEnd"/>
      <w:r w:rsidRPr="00165469">
        <w:rPr>
          <w:rFonts w:ascii="Arial" w:hAnsi="Arial" w:cs="Arial"/>
          <w:b/>
          <w:sz w:val="26"/>
          <w:szCs w:val="26"/>
        </w:rPr>
        <w:t xml:space="preserve"> donanım”</w:t>
      </w:r>
      <w:r w:rsidRPr="00165469">
        <w:rPr>
          <w:rFonts w:ascii="Arial" w:hAnsi="Arial" w:cs="Arial"/>
          <w:sz w:val="26"/>
          <w:szCs w:val="26"/>
        </w:rPr>
        <w:t xml:space="preserve"> kasa dışında kalan donanımlara ise </w:t>
      </w:r>
      <w:r w:rsidRPr="00165469">
        <w:rPr>
          <w:rFonts w:ascii="Arial" w:hAnsi="Arial" w:cs="Arial"/>
          <w:b/>
          <w:sz w:val="26"/>
          <w:szCs w:val="26"/>
        </w:rPr>
        <w:t>“harici donanım”</w:t>
      </w:r>
      <w:r w:rsidRPr="00165469">
        <w:rPr>
          <w:rFonts w:ascii="Arial" w:hAnsi="Arial" w:cs="Arial"/>
          <w:sz w:val="26"/>
          <w:szCs w:val="26"/>
        </w:rPr>
        <w:t xml:space="preserve"> denir.</w:t>
      </w:r>
    </w:p>
    <w:p w:rsidR="001350F5" w:rsidRPr="00165469" w:rsidRDefault="001350F5" w:rsidP="001350F5">
      <w:pPr>
        <w:rPr>
          <w:rFonts w:ascii="Arial" w:hAnsi="Arial" w:cs="Arial"/>
          <w:b/>
          <w:sz w:val="30"/>
          <w:szCs w:val="30"/>
        </w:rPr>
      </w:pPr>
      <w:r w:rsidRPr="00165469">
        <w:rPr>
          <w:rFonts w:ascii="Arial" w:hAnsi="Arial" w:cs="Arial"/>
          <w:b/>
          <w:sz w:val="30"/>
          <w:szCs w:val="30"/>
        </w:rPr>
        <w:t>Harici Donanım Birimleri</w:t>
      </w:r>
    </w:p>
    <w:p w:rsidR="001350F5" w:rsidRPr="00165469" w:rsidRDefault="001350F5" w:rsidP="001350F5">
      <w:pPr>
        <w:rPr>
          <w:rFonts w:ascii="Arial" w:hAnsi="Arial" w:cs="Arial"/>
          <w:sz w:val="26"/>
          <w:szCs w:val="26"/>
        </w:rPr>
      </w:pPr>
      <w:r w:rsidRPr="00165469">
        <w:rPr>
          <w:rFonts w:ascii="Arial" w:hAnsi="Arial" w:cs="Arial"/>
          <w:b/>
          <w:sz w:val="26"/>
          <w:szCs w:val="26"/>
        </w:rPr>
        <w:t>Fare:</w:t>
      </w:r>
      <w:r w:rsidRPr="00165469">
        <w:rPr>
          <w:rFonts w:ascii="Arial" w:hAnsi="Arial" w:cs="Arial"/>
          <w:sz w:val="26"/>
          <w:szCs w:val="26"/>
        </w:rPr>
        <w:t xml:space="preserve"> İşaretçi olarak da bilinir. Ekrandaki ok işaretini yani imleci hareket ettirmeye yarar. Kablosuz veya kablolu olabilir. Günümüzde optik ve lazer fareler kullanılır.</w:t>
      </w:r>
    </w:p>
    <w:p w:rsidR="001350F5" w:rsidRPr="00165469" w:rsidRDefault="001350F5" w:rsidP="001350F5">
      <w:pPr>
        <w:rPr>
          <w:rFonts w:ascii="Arial" w:hAnsi="Arial" w:cs="Arial"/>
          <w:sz w:val="26"/>
          <w:szCs w:val="26"/>
        </w:rPr>
      </w:pPr>
      <w:r w:rsidRPr="00165469">
        <w:rPr>
          <w:rFonts w:ascii="Arial" w:hAnsi="Arial" w:cs="Arial"/>
          <w:b/>
          <w:sz w:val="26"/>
          <w:szCs w:val="26"/>
        </w:rPr>
        <w:t>Klavye:</w:t>
      </w:r>
      <w:r w:rsidRPr="00165469">
        <w:rPr>
          <w:rFonts w:ascii="Arial" w:hAnsi="Arial" w:cs="Arial"/>
          <w:sz w:val="26"/>
          <w:szCs w:val="26"/>
        </w:rPr>
        <w:t xml:space="preserve"> Bilgisayara bilgi girmemizi sağlayan daktilo benzeri donanımdır. Klavye üst sol köşedeki hangi alfabe tuşu ile başlamışsa o harf ile adlandırılır. Örneğin F klavye, Q klavye gibi…</w:t>
      </w:r>
    </w:p>
    <w:p w:rsidR="001350F5" w:rsidRPr="00165469" w:rsidRDefault="001350F5" w:rsidP="001350F5">
      <w:pPr>
        <w:rPr>
          <w:rFonts w:ascii="Arial" w:hAnsi="Arial" w:cs="Arial"/>
          <w:sz w:val="26"/>
          <w:szCs w:val="26"/>
        </w:rPr>
      </w:pPr>
      <w:r w:rsidRPr="00165469">
        <w:rPr>
          <w:rFonts w:ascii="Arial" w:hAnsi="Arial" w:cs="Arial"/>
          <w:b/>
          <w:sz w:val="26"/>
          <w:szCs w:val="26"/>
        </w:rPr>
        <w:t>Ekran:</w:t>
      </w:r>
      <w:r w:rsidRPr="00165469">
        <w:rPr>
          <w:rFonts w:ascii="Arial" w:hAnsi="Arial" w:cs="Arial"/>
          <w:sz w:val="26"/>
          <w:szCs w:val="26"/>
        </w:rPr>
        <w:t xml:space="preserve"> Bilgisayarın görüntü donanımıdır. Ekran bilgisayarda yapılan işlemleri ve sonuçlarını görebilmemizi sağlar. Tüplü (CRT), LCD ve LED ekran çeşitleri vardır.</w:t>
      </w:r>
    </w:p>
    <w:p w:rsidR="001350F5" w:rsidRPr="00165469" w:rsidRDefault="001350F5" w:rsidP="001350F5">
      <w:pPr>
        <w:rPr>
          <w:rFonts w:ascii="Arial" w:hAnsi="Arial" w:cs="Arial"/>
          <w:sz w:val="26"/>
          <w:szCs w:val="26"/>
        </w:rPr>
      </w:pPr>
      <w:r w:rsidRPr="00165469">
        <w:rPr>
          <w:rFonts w:ascii="Arial" w:hAnsi="Arial" w:cs="Arial"/>
          <w:b/>
          <w:sz w:val="26"/>
          <w:szCs w:val="26"/>
        </w:rPr>
        <w:t>Kasa:</w:t>
      </w:r>
      <w:r w:rsidRPr="00165469">
        <w:rPr>
          <w:rFonts w:ascii="Arial" w:hAnsi="Arial" w:cs="Arial"/>
          <w:sz w:val="26"/>
          <w:szCs w:val="26"/>
        </w:rPr>
        <w:t xml:space="preserve"> Bilgisayarın iç donanımlarının bulunduğu kasa bu parçaların korunmasını ve bir arada durmasını sağlar. Çeşitli </w:t>
      </w:r>
      <w:r w:rsidR="00786D12">
        <w:rPr>
          <w:rFonts w:ascii="Arial" w:hAnsi="Arial" w:cs="Arial"/>
          <w:sz w:val="26"/>
          <w:szCs w:val="26"/>
        </w:rPr>
        <w:t>donanımların takılabilmesi için</w:t>
      </w:r>
      <w:r w:rsidRPr="00165469">
        <w:rPr>
          <w:rFonts w:ascii="Arial" w:hAnsi="Arial" w:cs="Arial"/>
          <w:sz w:val="26"/>
          <w:szCs w:val="26"/>
        </w:rPr>
        <w:t>de yuvalar içerir.</w:t>
      </w:r>
    </w:p>
    <w:p w:rsidR="001350F5" w:rsidRPr="00165469" w:rsidRDefault="001350F5" w:rsidP="001350F5">
      <w:pPr>
        <w:rPr>
          <w:rFonts w:ascii="Arial" w:hAnsi="Arial" w:cs="Arial"/>
          <w:sz w:val="26"/>
          <w:szCs w:val="26"/>
        </w:rPr>
      </w:pPr>
      <w:r w:rsidRPr="00165469">
        <w:rPr>
          <w:rFonts w:ascii="Arial" w:hAnsi="Arial" w:cs="Arial"/>
          <w:b/>
          <w:sz w:val="26"/>
          <w:szCs w:val="26"/>
        </w:rPr>
        <w:t>Yazıcı:</w:t>
      </w:r>
      <w:r w:rsidRPr="00165469">
        <w:rPr>
          <w:rFonts w:ascii="Arial" w:hAnsi="Arial" w:cs="Arial"/>
          <w:sz w:val="26"/>
          <w:szCs w:val="26"/>
        </w:rPr>
        <w:t xml:space="preserve"> Bilgisayarda üretilen resim, yazı, şekil ve grafikleri </w:t>
      </w:r>
      <w:proofErr w:type="gramStart"/>
      <w:r w:rsidRPr="00165469">
        <w:rPr>
          <w:rFonts w:ascii="Arial" w:hAnsi="Arial" w:cs="Arial"/>
          <w:sz w:val="26"/>
          <w:szCs w:val="26"/>
        </w:rPr>
        <w:t>kağıda</w:t>
      </w:r>
      <w:proofErr w:type="gramEnd"/>
      <w:r w:rsidRPr="00165469">
        <w:rPr>
          <w:rFonts w:ascii="Arial" w:hAnsi="Arial" w:cs="Arial"/>
          <w:sz w:val="26"/>
          <w:szCs w:val="26"/>
        </w:rPr>
        <w:t xml:space="preserve"> aktaran donanımdır. Kullandığı teknolojiye göre mürekkep püskürtmeli, lazer ve nokta vuruşlu çeşitleri vardır.</w:t>
      </w:r>
    </w:p>
    <w:p w:rsidR="001350F5" w:rsidRPr="00165469" w:rsidRDefault="001350F5" w:rsidP="001350F5">
      <w:pPr>
        <w:rPr>
          <w:rFonts w:ascii="Arial" w:hAnsi="Arial" w:cs="Arial"/>
          <w:sz w:val="26"/>
          <w:szCs w:val="26"/>
        </w:rPr>
      </w:pPr>
      <w:r w:rsidRPr="00165469">
        <w:rPr>
          <w:rFonts w:ascii="Arial" w:hAnsi="Arial" w:cs="Arial"/>
          <w:b/>
          <w:sz w:val="26"/>
          <w:szCs w:val="26"/>
        </w:rPr>
        <w:t>Tarayıcı:</w:t>
      </w:r>
      <w:r w:rsidRPr="00165469">
        <w:rPr>
          <w:rFonts w:ascii="Arial" w:hAnsi="Arial" w:cs="Arial"/>
          <w:sz w:val="26"/>
          <w:szCs w:val="26"/>
        </w:rPr>
        <w:t xml:space="preserve"> Bir resmi, yazıyı veya şekli bilgisayara aktarmaya yarayan donanımdır.</w:t>
      </w:r>
    </w:p>
    <w:p w:rsidR="001350F5" w:rsidRPr="00165469" w:rsidRDefault="001350F5" w:rsidP="001350F5">
      <w:pPr>
        <w:rPr>
          <w:rFonts w:ascii="Arial" w:hAnsi="Arial" w:cs="Arial"/>
          <w:sz w:val="26"/>
          <w:szCs w:val="26"/>
        </w:rPr>
      </w:pPr>
      <w:r w:rsidRPr="00165469">
        <w:rPr>
          <w:rFonts w:ascii="Arial" w:hAnsi="Arial" w:cs="Arial"/>
          <w:b/>
          <w:sz w:val="26"/>
          <w:szCs w:val="26"/>
        </w:rPr>
        <w:t>Hoparlör:</w:t>
      </w:r>
      <w:r w:rsidRPr="00165469">
        <w:rPr>
          <w:rFonts w:ascii="Arial" w:hAnsi="Arial" w:cs="Arial"/>
          <w:sz w:val="26"/>
          <w:szCs w:val="26"/>
        </w:rPr>
        <w:t xml:space="preserve"> Bilgisayarda çalınan sesleri işitmemizi sağlayan donanımdır. Birkaç hoparlör bir araya gelerek ses sistemini oluşturur. Örneğin 2+1, 5+1 ve 7+1 gibi. Buradaki +1 düşük frekanslı seslerin çalındığı </w:t>
      </w:r>
      <w:proofErr w:type="spellStart"/>
      <w:r w:rsidRPr="00165469">
        <w:rPr>
          <w:rFonts w:ascii="Arial" w:hAnsi="Arial" w:cs="Arial"/>
          <w:sz w:val="26"/>
          <w:szCs w:val="26"/>
        </w:rPr>
        <w:t>subwoofer</w:t>
      </w:r>
      <w:proofErr w:type="spellEnd"/>
      <w:r w:rsidRPr="00165469">
        <w:rPr>
          <w:rFonts w:ascii="Arial" w:hAnsi="Arial" w:cs="Arial"/>
          <w:sz w:val="26"/>
          <w:szCs w:val="26"/>
        </w:rPr>
        <w:t xml:space="preserve"> isimli kutuyu ifade eder.</w:t>
      </w:r>
    </w:p>
    <w:p w:rsidR="001350F5" w:rsidRPr="00165469" w:rsidRDefault="001350F5" w:rsidP="001350F5">
      <w:pPr>
        <w:rPr>
          <w:rFonts w:ascii="Arial" w:hAnsi="Arial" w:cs="Arial"/>
          <w:sz w:val="26"/>
          <w:szCs w:val="26"/>
        </w:rPr>
      </w:pPr>
      <w:r w:rsidRPr="00165469">
        <w:rPr>
          <w:rFonts w:ascii="Arial" w:hAnsi="Arial" w:cs="Arial"/>
          <w:b/>
          <w:sz w:val="26"/>
          <w:szCs w:val="26"/>
        </w:rPr>
        <w:t>Kulaklık:</w:t>
      </w:r>
      <w:r w:rsidRPr="00165469">
        <w:rPr>
          <w:rFonts w:ascii="Arial" w:hAnsi="Arial" w:cs="Arial"/>
          <w:sz w:val="26"/>
          <w:szCs w:val="26"/>
        </w:rPr>
        <w:t xml:space="preserve"> Bilgisayarda çalınan sesleri sadece dinleyicinin kulağına ileten donanımdır.</w:t>
      </w:r>
    </w:p>
    <w:p w:rsidR="001350F5" w:rsidRPr="00165469" w:rsidRDefault="001350F5" w:rsidP="001350F5">
      <w:pPr>
        <w:rPr>
          <w:rFonts w:ascii="Arial" w:hAnsi="Arial" w:cs="Arial"/>
          <w:sz w:val="26"/>
          <w:szCs w:val="26"/>
        </w:rPr>
      </w:pPr>
      <w:r w:rsidRPr="00165469">
        <w:rPr>
          <w:rFonts w:ascii="Arial" w:hAnsi="Arial" w:cs="Arial"/>
          <w:b/>
          <w:sz w:val="26"/>
          <w:szCs w:val="26"/>
        </w:rPr>
        <w:t>Web Kamerası:</w:t>
      </w:r>
      <w:r w:rsidRPr="00165469">
        <w:rPr>
          <w:rFonts w:ascii="Arial" w:hAnsi="Arial" w:cs="Arial"/>
          <w:sz w:val="26"/>
          <w:szCs w:val="26"/>
        </w:rPr>
        <w:t xml:space="preserve"> Genellikle internet üzerinden görüntülü görüşme amacıyla kullanılan donanımdır.</w:t>
      </w:r>
    </w:p>
    <w:p w:rsidR="001350F5" w:rsidRPr="00165469" w:rsidRDefault="001350F5" w:rsidP="001350F5">
      <w:pPr>
        <w:rPr>
          <w:rFonts w:ascii="Arial" w:hAnsi="Arial" w:cs="Arial"/>
          <w:sz w:val="26"/>
          <w:szCs w:val="26"/>
        </w:rPr>
      </w:pPr>
      <w:r w:rsidRPr="00165469">
        <w:rPr>
          <w:rFonts w:ascii="Arial" w:hAnsi="Arial" w:cs="Arial"/>
          <w:b/>
          <w:sz w:val="26"/>
          <w:szCs w:val="26"/>
        </w:rPr>
        <w:t>Mikrofon:</w:t>
      </w:r>
      <w:r w:rsidRPr="00165469">
        <w:rPr>
          <w:rFonts w:ascii="Arial" w:hAnsi="Arial" w:cs="Arial"/>
          <w:sz w:val="26"/>
          <w:szCs w:val="26"/>
        </w:rPr>
        <w:t xml:space="preserve"> Seslerin bilgisayara aktarılmasını ve kaydedilmesini sağlar.</w:t>
      </w:r>
    </w:p>
    <w:p w:rsidR="001350F5" w:rsidRPr="00165469" w:rsidRDefault="001350F5" w:rsidP="001350F5">
      <w:pPr>
        <w:rPr>
          <w:rFonts w:ascii="Arial" w:hAnsi="Arial" w:cs="Arial"/>
          <w:sz w:val="26"/>
          <w:szCs w:val="26"/>
        </w:rPr>
      </w:pPr>
      <w:r w:rsidRPr="00165469">
        <w:rPr>
          <w:rFonts w:ascii="Arial" w:hAnsi="Arial" w:cs="Arial"/>
          <w:b/>
          <w:sz w:val="26"/>
          <w:szCs w:val="26"/>
        </w:rPr>
        <w:t>Oyun Kumandaları:</w:t>
      </w:r>
      <w:r w:rsidRPr="00165469">
        <w:rPr>
          <w:rFonts w:ascii="Arial" w:hAnsi="Arial" w:cs="Arial"/>
          <w:sz w:val="26"/>
          <w:szCs w:val="26"/>
        </w:rPr>
        <w:t xml:space="preserve"> Oyunlarda kontrolü sağlayan donanımdır. </w:t>
      </w:r>
      <w:proofErr w:type="gramStart"/>
      <w:r w:rsidRPr="00165469">
        <w:rPr>
          <w:rFonts w:ascii="Arial" w:hAnsi="Arial" w:cs="Arial"/>
          <w:sz w:val="26"/>
          <w:szCs w:val="26"/>
        </w:rPr>
        <w:t>Örneğin bir araba yarışı oyununda direk</w:t>
      </w:r>
      <w:r w:rsidR="005F258D">
        <w:rPr>
          <w:rFonts w:ascii="Arial" w:hAnsi="Arial" w:cs="Arial"/>
          <w:sz w:val="26"/>
          <w:szCs w:val="26"/>
        </w:rPr>
        <w:t>siyon, fren pedalı kontrolleri</w:t>
      </w:r>
      <w:r w:rsidRPr="00165469">
        <w:rPr>
          <w:rFonts w:ascii="Arial" w:hAnsi="Arial" w:cs="Arial"/>
          <w:sz w:val="26"/>
          <w:szCs w:val="26"/>
        </w:rPr>
        <w:t xml:space="preserve"> gibi.</w:t>
      </w:r>
      <w:proofErr w:type="gramEnd"/>
    </w:p>
    <w:p w:rsidR="001350F5" w:rsidRPr="00165469" w:rsidRDefault="001350F5" w:rsidP="001350F5">
      <w:pPr>
        <w:rPr>
          <w:rFonts w:ascii="Arial" w:hAnsi="Arial" w:cs="Arial"/>
          <w:sz w:val="26"/>
          <w:szCs w:val="26"/>
        </w:rPr>
      </w:pPr>
      <w:r w:rsidRPr="00165469">
        <w:rPr>
          <w:rFonts w:ascii="Arial" w:hAnsi="Arial" w:cs="Arial"/>
          <w:b/>
          <w:sz w:val="26"/>
          <w:szCs w:val="26"/>
        </w:rPr>
        <w:t>Modem:</w:t>
      </w:r>
      <w:r w:rsidRPr="00165469">
        <w:rPr>
          <w:rFonts w:ascii="Arial" w:hAnsi="Arial" w:cs="Arial"/>
          <w:sz w:val="26"/>
          <w:szCs w:val="26"/>
        </w:rPr>
        <w:t xml:space="preserve"> İnternete bağlanmayı sağlayan donanımdır.</w:t>
      </w:r>
    </w:p>
    <w:p w:rsidR="001350F5" w:rsidRPr="00165469" w:rsidRDefault="001350F5" w:rsidP="001350F5">
      <w:pPr>
        <w:rPr>
          <w:rFonts w:ascii="Arial" w:hAnsi="Arial" w:cs="Arial"/>
          <w:sz w:val="26"/>
          <w:szCs w:val="26"/>
        </w:rPr>
      </w:pPr>
      <w:r w:rsidRPr="00165469">
        <w:rPr>
          <w:rFonts w:ascii="Arial" w:hAnsi="Arial" w:cs="Arial"/>
          <w:b/>
          <w:sz w:val="26"/>
          <w:szCs w:val="26"/>
        </w:rPr>
        <w:t>Kesintisiz Güç Kaynağı (UPS):</w:t>
      </w:r>
      <w:r w:rsidRPr="00165469">
        <w:rPr>
          <w:rFonts w:ascii="Arial" w:hAnsi="Arial" w:cs="Arial"/>
          <w:sz w:val="26"/>
          <w:szCs w:val="26"/>
        </w:rPr>
        <w:t xml:space="preserve"> Elektrik kesilmesi durumunda bilgisayara ek güç sağlar. Böylece hem bilgisayar zarar görmez hem de çalışmalarımı kaydedebiliriz.</w:t>
      </w:r>
    </w:p>
    <w:p w:rsidR="001350F5" w:rsidRPr="00165469" w:rsidRDefault="001350F5" w:rsidP="001350F5">
      <w:pPr>
        <w:rPr>
          <w:rFonts w:ascii="Arial" w:hAnsi="Arial" w:cs="Arial"/>
          <w:b/>
          <w:sz w:val="30"/>
          <w:szCs w:val="30"/>
        </w:rPr>
      </w:pPr>
      <w:proofErr w:type="gramStart"/>
      <w:r w:rsidRPr="00165469">
        <w:rPr>
          <w:rFonts w:ascii="Arial" w:hAnsi="Arial" w:cs="Arial"/>
          <w:b/>
          <w:sz w:val="30"/>
          <w:szCs w:val="30"/>
        </w:rPr>
        <w:lastRenderedPageBreak/>
        <w:t>Dahili</w:t>
      </w:r>
      <w:proofErr w:type="gramEnd"/>
      <w:r w:rsidRPr="00165469">
        <w:rPr>
          <w:rFonts w:ascii="Arial" w:hAnsi="Arial" w:cs="Arial"/>
          <w:b/>
          <w:sz w:val="30"/>
          <w:szCs w:val="30"/>
        </w:rPr>
        <w:t xml:space="preserve"> Donanım Birimleri</w:t>
      </w:r>
    </w:p>
    <w:p w:rsidR="001350F5" w:rsidRPr="00165469" w:rsidRDefault="001350F5" w:rsidP="001350F5">
      <w:pPr>
        <w:rPr>
          <w:rFonts w:ascii="Arial" w:hAnsi="Arial" w:cs="Arial"/>
          <w:sz w:val="26"/>
          <w:szCs w:val="26"/>
        </w:rPr>
      </w:pPr>
      <w:r w:rsidRPr="00165469">
        <w:rPr>
          <w:rFonts w:ascii="Arial" w:hAnsi="Arial" w:cs="Arial"/>
          <w:sz w:val="26"/>
          <w:szCs w:val="26"/>
        </w:rPr>
        <w:t>Kasa içerisinde yer alan bu donanımlar bilgisayarın temel çalışma sistemini oluşturur, hızını ve özelliklerini belirler.</w:t>
      </w:r>
    </w:p>
    <w:p w:rsidR="006F03E5" w:rsidRPr="00165469" w:rsidRDefault="006F03E5" w:rsidP="001350F5">
      <w:pPr>
        <w:rPr>
          <w:rFonts w:ascii="Arial" w:hAnsi="Arial" w:cs="Arial"/>
          <w:sz w:val="26"/>
          <w:szCs w:val="26"/>
        </w:rPr>
      </w:pPr>
      <w:r w:rsidRPr="00165469">
        <w:rPr>
          <w:rFonts w:ascii="Arial" w:hAnsi="Arial" w:cs="Arial"/>
          <w:b/>
          <w:sz w:val="26"/>
          <w:szCs w:val="26"/>
        </w:rPr>
        <w:t>Anakart:</w:t>
      </w:r>
      <w:r w:rsidRPr="00165469">
        <w:rPr>
          <w:rFonts w:ascii="Arial" w:hAnsi="Arial" w:cs="Arial"/>
          <w:sz w:val="26"/>
          <w:szCs w:val="26"/>
        </w:rPr>
        <w:t xml:space="preserve"> Diğer tüm donanımların takıldığı ve kasa içerisinde en büyük yer kaplayan donanımdır.</w:t>
      </w:r>
    </w:p>
    <w:p w:rsidR="006F03E5" w:rsidRPr="00165469" w:rsidRDefault="006F03E5" w:rsidP="006F03E5">
      <w:pPr>
        <w:rPr>
          <w:rFonts w:ascii="Arial" w:hAnsi="Arial" w:cs="Arial"/>
          <w:sz w:val="26"/>
          <w:szCs w:val="26"/>
        </w:rPr>
      </w:pPr>
      <w:r w:rsidRPr="00165469">
        <w:rPr>
          <w:rFonts w:ascii="Arial" w:hAnsi="Arial" w:cs="Arial"/>
          <w:b/>
          <w:sz w:val="26"/>
          <w:szCs w:val="26"/>
        </w:rPr>
        <w:t>İşlemci:</w:t>
      </w:r>
      <w:r w:rsidRPr="00165469">
        <w:rPr>
          <w:rFonts w:ascii="Arial" w:hAnsi="Arial" w:cs="Arial"/>
          <w:sz w:val="26"/>
          <w:szCs w:val="26"/>
        </w:rPr>
        <w:t xml:space="preserve"> Bilgisayardaki matematiksel ve mantıksal tüm işlemlerin yapıldığı donanımdır. Bilgisayarın hızını belirlemede önemli bir yere sahiptir. Tüm işlemlerin yapıldığı merkez olduğu için işlemciye bilgisayarın beyni diyebiliriz.</w:t>
      </w:r>
    </w:p>
    <w:p w:rsidR="006F03E5" w:rsidRPr="00165469" w:rsidRDefault="006F03E5" w:rsidP="006F03E5">
      <w:pPr>
        <w:rPr>
          <w:rFonts w:ascii="Arial" w:hAnsi="Arial" w:cs="Arial"/>
          <w:sz w:val="26"/>
          <w:szCs w:val="26"/>
        </w:rPr>
      </w:pPr>
      <w:r w:rsidRPr="00165469">
        <w:rPr>
          <w:rFonts w:ascii="Arial" w:hAnsi="Arial" w:cs="Arial"/>
          <w:b/>
          <w:sz w:val="26"/>
          <w:szCs w:val="26"/>
        </w:rPr>
        <w:t>Ekran Kartı:</w:t>
      </w:r>
      <w:r w:rsidRPr="00165469">
        <w:rPr>
          <w:rFonts w:ascii="Arial" w:hAnsi="Arial" w:cs="Arial"/>
          <w:sz w:val="26"/>
          <w:szCs w:val="26"/>
        </w:rPr>
        <w:t xml:space="preserve"> Görüntüyü işler ve işlenen görüntünün ekrana aktarılmasını sağlar. Oyunların akıcı çalışmasında önemi büyüktür.</w:t>
      </w:r>
    </w:p>
    <w:p w:rsidR="006F03E5" w:rsidRPr="00165469" w:rsidRDefault="006F03E5" w:rsidP="006F03E5">
      <w:pPr>
        <w:rPr>
          <w:rFonts w:ascii="Arial" w:hAnsi="Arial" w:cs="Arial"/>
          <w:sz w:val="26"/>
          <w:szCs w:val="26"/>
        </w:rPr>
      </w:pPr>
      <w:r w:rsidRPr="00165469">
        <w:rPr>
          <w:rFonts w:ascii="Arial" w:hAnsi="Arial" w:cs="Arial"/>
          <w:b/>
          <w:sz w:val="26"/>
          <w:szCs w:val="26"/>
        </w:rPr>
        <w:t>RAM (Geçici Bellek):</w:t>
      </w:r>
      <w:r w:rsidRPr="00165469">
        <w:rPr>
          <w:rFonts w:ascii="Arial" w:hAnsi="Arial" w:cs="Arial"/>
          <w:sz w:val="26"/>
          <w:szCs w:val="26"/>
        </w:rPr>
        <w:t xml:space="preserve"> Bilgilerin geçici olarak saklandığı donanım birimidir. Elektrik kesilmesi durumunda içindeki bilgiler silinir. Belleğin fazla olması bilgisayarda birden çok programı aynı anda hızlı bir şekilde çalıştırmaya yardımcı olur. Dolayısıyla bilgisayarın hızına etkisi büyüktür.</w:t>
      </w:r>
    </w:p>
    <w:p w:rsidR="006F03E5" w:rsidRPr="00165469" w:rsidRDefault="006F03E5" w:rsidP="006F03E5">
      <w:pPr>
        <w:rPr>
          <w:rFonts w:ascii="Arial" w:hAnsi="Arial" w:cs="Arial"/>
          <w:sz w:val="26"/>
          <w:szCs w:val="26"/>
        </w:rPr>
      </w:pPr>
      <w:r w:rsidRPr="00165469">
        <w:rPr>
          <w:rFonts w:ascii="Arial" w:hAnsi="Arial" w:cs="Arial"/>
          <w:b/>
          <w:sz w:val="26"/>
          <w:szCs w:val="26"/>
        </w:rPr>
        <w:t>Sabit Disk:</w:t>
      </w:r>
      <w:r w:rsidRPr="00165469">
        <w:rPr>
          <w:rFonts w:ascii="Arial" w:hAnsi="Arial" w:cs="Arial"/>
          <w:sz w:val="26"/>
          <w:szCs w:val="26"/>
        </w:rPr>
        <w:t xml:space="preserve"> Bilgileri kalıcı olarak depolayan donanımdır. Dosyalar, müzikler, filmler vs. tüm bilgilerimiz sabit diskte kayıtlıdır. Elektrik kesilmesi durumunda içindeki bilgiler silinmez. Sabit diskler büyüklük, dönme hızları ve kapasiteleri ile birbirinden farklılık gösterebilir.</w:t>
      </w:r>
    </w:p>
    <w:p w:rsidR="006F03E5" w:rsidRPr="00165469" w:rsidRDefault="006F03E5" w:rsidP="006F03E5">
      <w:pPr>
        <w:rPr>
          <w:rFonts w:ascii="Arial" w:hAnsi="Arial" w:cs="Arial"/>
          <w:sz w:val="26"/>
          <w:szCs w:val="26"/>
        </w:rPr>
      </w:pPr>
      <w:r w:rsidRPr="00165469">
        <w:rPr>
          <w:rFonts w:ascii="Arial" w:hAnsi="Arial" w:cs="Arial"/>
          <w:b/>
          <w:sz w:val="26"/>
          <w:szCs w:val="26"/>
        </w:rPr>
        <w:t>Güç Kaynağı:</w:t>
      </w:r>
      <w:r w:rsidRPr="00165469">
        <w:rPr>
          <w:rFonts w:ascii="Arial" w:hAnsi="Arial" w:cs="Arial"/>
          <w:sz w:val="26"/>
          <w:szCs w:val="26"/>
        </w:rPr>
        <w:t xml:space="preserve"> Bilgisayarın tüm parçalarına gerekli gücü sağlayan donanımdır.</w:t>
      </w:r>
    </w:p>
    <w:p w:rsidR="006F03E5" w:rsidRPr="00165469" w:rsidRDefault="006F03E5" w:rsidP="006F03E5">
      <w:pPr>
        <w:rPr>
          <w:rFonts w:ascii="Arial" w:hAnsi="Arial" w:cs="Arial"/>
          <w:sz w:val="26"/>
          <w:szCs w:val="26"/>
        </w:rPr>
      </w:pPr>
      <w:r w:rsidRPr="005520E4">
        <w:rPr>
          <w:rFonts w:ascii="Arial" w:hAnsi="Arial" w:cs="Arial"/>
          <w:b/>
          <w:sz w:val="26"/>
          <w:szCs w:val="26"/>
        </w:rPr>
        <w:t>Soğutucu Fan:</w:t>
      </w:r>
      <w:r w:rsidRPr="00165469">
        <w:rPr>
          <w:rFonts w:ascii="Arial" w:hAnsi="Arial" w:cs="Arial"/>
          <w:sz w:val="26"/>
          <w:szCs w:val="26"/>
        </w:rPr>
        <w:t xml:space="preserve"> Kasa içerisindeki ısıyı düşürmeye yardımcı olan pervanelerdir. Bunlar hem parçaları soğutur hem de kasa içerisindeki hava akımını sağlar.</w:t>
      </w:r>
    </w:p>
    <w:p w:rsidR="006F03E5" w:rsidRPr="00165469" w:rsidRDefault="006F03E5" w:rsidP="006F03E5">
      <w:pPr>
        <w:rPr>
          <w:rFonts w:ascii="Arial" w:hAnsi="Arial" w:cs="Arial"/>
          <w:sz w:val="26"/>
          <w:szCs w:val="26"/>
        </w:rPr>
      </w:pPr>
      <w:r w:rsidRPr="00165469">
        <w:rPr>
          <w:rFonts w:ascii="Arial" w:hAnsi="Arial" w:cs="Arial"/>
          <w:b/>
          <w:sz w:val="26"/>
          <w:szCs w:val="26"/>
        </w:rPr>
        <w:t>CD</w:t>
      </w:r>
      <w:r w:rsidR="00165469" w:rsidRPr="00165469">
        <w:rPr>
          <w:rFonts w:ascii="Arial" w:hAnsi="Arial" w:cs="Arial"/>
          <w:b/>
          <w:sz w:val="26"/>
          <w:szCs w:val="26"/>
        </w:rPr>
        <w:t>/</w:t>
      </w:r>
      <w:r w:rsidRPr="00165469">
        <w:rPr>
          <w:rFonts w:ascii="Arial" w:hAnsi="Arial" w:cs="Arial"/>
          <w:b/>
          <w:sz w:val="26"/>
          <w:szCs w:val="26"/>
        </w:rPr>
        <w:t>DVD</w:t>
      </w:r>
      <w:r w:rsidR="00165469" w:rsidRPr="00165469">
        <w:rPr>
          <w:rFonts w:ascii="Arial" w:hAnsi="Arial" w:cs="Arial"/>
          <w:b/>
          <w:sz w:val="26"/>
          <w:szCs w:val="26"/>
        </w:rPr>
        <w:t>-</w:t>
      </w:r>
      <w:r w:rsidRPr="00165469">
        <w:rPr>
          <w:rFonts w:ascii="Arial" w:hAnsi="Arial" w:cs="Arial"/>
          <w:b/>
          <w:sz w:val="26"/>
          <w:szCs w:val="26"/>
        </w:rPr>
        <w:t>ROM Sürücü:</w:t>
      </w:r>
      <w:r w:rsidRPr="00165469">
        <w:rPr>
          <w:rFonts w:ascii="Arial" w:hAnsi="Arial" w:cs="Arial"/>
          <w:sz w:val="26"/>
          <w:szCs w:val="26"/>
        </w:rPr>
        <w:t xml:space="preserve"> CD/DVD disklerinde veri depolayabilen veya bu diskleri okuyan donanımdır.</w:t>
      </w:r>
    </w:p>
    <w:p w:rsidR="006F03E5" w:rsidRPr="00165469" w:rsidRDefault="006F03E5" w:rsidP="006F03E5">
      <w:pPr>
        <w:rPr>
          <w:rFonts w:ascii="Arial" w:hAnsi="Arial" w:cs="Arial"/>
          <w:sz w:val="26"/>
          <w:szCs w:val="26"/>
        </w:rPr>
      </w:pPr>
      <w:r w:rsidRPr="00165469">
        <w:rPr>
          <w:rFonts w:ascii="Arial" w:hAnsi="Arial" w:cs="Arial"/>
          <w:b/>
          <w:sz w:val="26"/>
          <w:szCs w:val="26"/>
        </w:rPr>
        <w:t>Ses Kartı:</w:t>
      </w:r>
      <w:r w:rsidRPr="00165469">
        <w:rPr>
          <w:rFonts w:ascii="Arial" w:hAnsi="Arial" w:cs="Arial"/>
          <w:sz w:val="26"/>
          <w:szCs w:val="26"/>
        </w:rPr>
        <w:t xml:space="preserve"> Bilgisayara ses girişini ve çıkışını sağlayan donanımdır. Günümüz </w:t>
      </w:r>
      <w:proofErr w:type="spellStart"/>
      <w:r w:rsidRPr="00165469">
        <w:rPr>
          <w:rFonts w:ascii="Arial" w:hAnsi="Arial" w:cs="Arial"/>
          <w:sz w:val="26"/>
          <w:szCs w:val="26"/>
        </w:rPr>
        <w:t>anakartları</w:t>
      </w:r>
      <w:proofErr w:type="spellEnd"/>
      <w:r w:rsidRPr="00165469">
        <w:rPr>
          <w:rFonts w:ascii="Arial" w:hAnsi="Arial" w:cs="Arial"/>
          <w:sz w:val="26"/>
          <w:szCs w:val="26"/>
        </w:rPr>
        <w:t xml:space="preserve"> üzerinde tümleşik olarak yer alır.</w:t>
      </w:r>
    </w:p>
    <w:p w:rsidR="006F03E5" w:rsidRPr="00165469" w:rsidRDefault="006F03E5" w:rsidP="00D677DB">
      <w:pPr>
        <w:rPr>
          <w:rFonts w:ascii="Arial" w:hAnsi="Arial" w:cs="Arial"/>
          <w:sz w:val="26"/>
          <w:szCs w:val="26"/>
        </w:rPr>
      </w:pPr>
      <w:r w:rsidRPr="00165469">
        <w:rPr>
          <w:rFonts w:ascii="Arial" w:hAnsi="Arial" w:cs="Arial"/>
          <w:b/>
          <w:sz w:val="26"/>
          <w:szCs w:val="26"/>
        </w:rPr>
        <w:t>Tümleşik Anakart:</w:t>
      </w:r>
      <w:r w:rsidRPr="00165469">
        <w:rPr>
          <w:rFonts w:ascii="Arial" w:hAnsi="Arial" w:cs="Arial"/>
          <w:sz w:val="26"/>
          <w:szCs w:val="26"/>
        </w:rPr>
        <w:t xml:space="preserve"> Günümüzde birçok donanım anakart üzerinde yer almaktadır. Örneğin, ses kartı, modem, ağ kartı, ekran kartı gibi. Bu şekilde ayrıca takılmasına gerek duyulmayan, anakart üzerinde gelen donanımlara tümleşik donanım adı verilir.</w:t>
      </w:r>
    </w:p>
    <w:p w:rsidR="006F03E5" w:rsidRPr="00165469" w:rsidRDefault="006F03E5" w:rsidP="00D677DB">
      <w:pPr>
        <w:jc w:val="center"/>
        <w:rPr>
          <w:rFonts w:ascii="Arial" w:hAnsi="Arial" w:cs="Arial"/>
          <w:b/>
          <w:sz w:val="30"/>
          <w:szCs w:val="30"/>
        </w:rPr>
      </w:pPr>
      <w:r w:rsidRPr="00165469">
        <w:rPr>
          <w:rFonts w:ascii="Arial" w:hAnsi="Arial" w:cs="Arial"/>
          <w:b/>
          <w:sz w:val="30"/>
          <w:szCs w:val="30"/>
        </w:rPr>
        <w:t>YAZILIM</w:t>
      </w:r>
    </w:p>
    <w:p w:rsidR="006F03E5" w:rsidRPr="00165469" w:rsidRDefault="006F03E5" w:rsidP="006F03E5">
      <w:pPr>
        <w:rPr>
          <w:rFonts w:ascii="Arial" w:hAnsi="Arial" w:cs="Arial"/>
          <w:color w:val="222222"/>
          <w:sz w:val="26"/>
          <w:szCs w:val="26"/>
          <w:shd w:val="clear" w:color="auto" w:fill="FFFFFF"/>
        </w:rPr>
      </w:pPr>
      <w:r w:rsidRPr="00165469">
        <w:rPr>
          <w:rFonts w:ascii="Arial" w:hAnsi="Arial" w:cs="Arial"/>
          <w:color w:val="222222"/>
          <w:sz w:val="26"/>
          <w:szCs w:val="26"/>
          <w:shd w:val="clear" w:color="auto" w:fill="FFFFFF"/>
        </w:rPr>
        <w:t xml:space="preserve">Program da denilen, bir bilgisayarı belirli işlevleri yerine getirmek üzere yöneten, bilgisayara ne yapacağını söyleyen, kodlanmış komutlar dizisi. Örneğin resim yapmamızı sağlayan Paint, internete girmemizi sağlayan Google </w:t>
      </w:r>
      <w:proofErr w:type="spellStart"/>
      <w:r w:rsidRPr="00165469">
        <w:rPr>
          <w:rFonts w:ascii="Arial" w:hAnsi="Arial" w:cs="Arial"/>
          <w:color w:val="222222"/>
          <w:sz w:val="26"/>
          <w:szCs w:val="26"/>
          <w:shd w:val="clear" w:color="auto" w:fill="FFFFFF"/>
        </w:rPr>
        <w:t>Chrome</w:t>
      </w:r>
      <w:proofErr w:type="spellEnd"/>
      <w:r w:rsidRPr="00165469">
        <w:rPr>
          <w:rFonts w:ascii="Arial" w:hAnsi="Arial" w:cs="Arial"/>
          <w:color w:val="222222"/>
          <w:sz w:val="26"/>
          <w:szCs w:val="26"/>
          <w:shd w:val="clear" w:color="auto" w:fill="FFFFFF"/>
        </w:rPr>
        <w:t xml:space="preserve"> gibi</w:t>
      </w:r>
      <w:proofErr w:type="gramStart"/>
      <w:r w:rsidRPr="00165469">
        <w:rPr>
          <w:rFonts w:ascii="Arial" w:hAnsi="Arial" w:cs="Arial"/>
          <w:color w:val="222222"/>
          <w:sz w:val="26"/>
          <w:szCs w:val="26"/>
          <w:shd w:val="clear" w:color="auto" w:fill="FFFFFF"/>
        </w:rPr>
        <w:t>..</w:t>
      </w:r>
      <w:proofErr w:type="gramEnd"/>
    </w:p>
    <w:p w:rsidR="006F03E5" w:rsidRPr="00165469" w:rsidRDefault="006F03E5" w:rsidP="006F03E5">
      <w:pPr>
        <w:rPr>
          <w:rFonts w:ascii="Arial" w:hAnsi="Arial" w:cs="Arial"/>
          <w:sz w:val="26"/>
          <w:szCs w:val="26"/>
        </w:rPr>
      </w:pPr>
      <w:r w:rsidRPr="00165469">
        <w:rPr>
          <w:rFonts w:ascii="Arial" w:hAnsi="Arial" w:cs="Arial"/>
          <w:sz w:val="26"/>
          <w:szCs w:val="26"/>
        </w:rPr>
        <w:t>Yazılım olmadan bilgisayardaki donanımları kullanamayız.</w:t>
      </w:r>
    </w:p>
    <w:p w:rsidR="006F03E5" w:rsidRPr="00165469" w:rsidRDefault="006F03E5" w:rsidP="006F03E5">
      <w:pPr>
        <w:rPr>
          <w:rFonts w:ascii="Arial" w:hAnsi="Arial" w:cs="Arial"/>
          <w:sz w:val="26"/>
          <w:szCs w:val="26"/>
        </w:rPr>
      </w:pPr>
      <w:r w:rsidRPr="00165469">
        <w:rPr>
          <w:rFonts w:ascii="Arial" w:hAnsi="Arial" w:cs="Arial"/>
          <w:sz w:val="26"/>
          <w:szCs w:val="26"/>
        </w:rPr>
        <w:t>Yazılımlar, sistem yazılımı ve uygulama yazılımı olarak ikiye ayrılır.</w:t>
      </w:r>
    </w:p>
    <w:p w:rsidR="006F03E5" w:rsidRPr="00165469" w:rsidRDefault="006F03E5" w:rsidP="006F03E5">
      <w:pPr>
        <w:pStyle w:val="ListeParagraf"/>
        <w:numPr>
          <w:ilvl w:val="0"/>
          <w:numId w:val="1"/>
        </w:numPr>
        <w:rPr>
          <w:rFonts w:ascii="Arial" w:hAnsi="Arial" w:cs="Arial"/>
          <w:sz w:val="26"/>
          <w:szCs w:val="26"/>
        </w:rPr>
      </w:pPr>
      <w:r w:rsidRPr="00165469">
        <w:rPr>
          <w:rFonts w:ascii="Arial" w:hAnsi="Arial" w:cs="Arial"/>
          <w:sz w:val="26"/>
          <w:szCs w:val="26"/>
        </w:rPr>
        <w:t xml:space="preserve">Sistem Yazılımı: İşletim sistemi olarak da bilinir. Bilgisayardaki </w:t>
      </w:r>
      <w:bookmarkStart w:id="0" w:name="_GoBack"/>
      <w:bookmarkEnd w:id="0"/>
      <w:r w:rsidRPr="00165469">
        <w:rPr>
          <w:rFonts w:ascii="Arial" w:hAnsi="Arial" w:cs="Arial"/>
          <w:sz w:val="26"/>
          <w:szCs w:val="26"/>
        </w:rPr>
        <w:t>donanımları yöneten, çalışmasını denetleyen ve diğer tüm yazılımların çalışmasını sağlayan temel yazılımdır.</w:t>
      </w:r>
    </w:p>
    <w:p w:rsidR="006F03E5" w:rsidRPr="00165469" w:rsidRDefault="006F03E5" w:rsidP="00165469">
      <w:pPr>
        <w:pStyle w:val="ListeParagraf"/>
        <w:rPr>
          <w:rFonts w:ascii="Arial" w:hAnsi="Arial" w:cs="Arial"/>
          <w:sz w:val="26"/>
          <w:szCs w:val="26"/>
        </w:rPr>
      </w:pPr>
      <w:r w:rsidRPr="00165469">
        <w:rPr>
          <w:rFonts w:ascii="Arial" w:hAnsi="Arial" w:cs="Arial"/>
          <w:sz w:val="26"/>
          <w:szCs w:val="26"/>
        </w:rPr>
        <w:t>Örneğin sıklıkla duyduğumuz Windows bir işletim sistemidir.</w:t>
      </w:r>
    </w:p>
    <w:p w:rsidR="00165469" w:rsidRPr="00165469" w:rsidRDefault="00165469" w:rsidP="00165469">
      <w:pPr>
        <w:pStyle w:val="ListeParagraf"/>
        <w:numPr>
          <w:ilvl w:val="0"/>
          <w:numId w:val="1"/>
        </w:numPr>
        <w:rPr>
          <w:rFonts w:ascii="Arial" w:hAnsi="Arial" w:cs="Arial"/>
          <w:sz w:val="26"/>
          <w:szCs w:val="26"/>
        </w:rPr>
      </w:pPr>
      <w:r w:rsidRPr="00165469">
        <w:rPr>
          <w:rFonts w:ascii="Arial" w:hAnsi="Arial" w:cs="Arial"/>
          <w:sz w:val="26"/>
          <w:szCs w:val="26"/>
        </w:rPr>
        <w:lastRenderedPageBreak/>
        <w:t xml:space="preserve">Uygulama Yazılımı: Kullanıcıların belli başlı bazı işlemleri yapmalarını sağlayan yazılımlardır. </w:t>
      </w:r>
      <w:proofErr w:type="gramStart"/>
      <w:r w:rsidRPr="00165469">
        <w:rPr>
          <w:rFonts w:ascii="Arial" w:hAnsi="Arial" w:cs="Arial"/>
          <w:sz w:val="26"/>
          <w:szCs w:val="26"/>
        </w:rPr>
        <w:t>Örneğin müzik dinlemek, resim yapmak, yazı yazmak, internette gezinmek gibi.</w:t>
      </w:r>
      <w:proofErr w:type="gramEnd"/>
    </w:p>
    <w:p w:rsidR="00165469" w:rsidRPr="00165469" w:rsidRDefault="00165469" w:rsidP="00165469">
      <w:pPr>
        <w:pStyle w:val="ListeParagraf"/>
        <w:rPr>
          <w:rFonts w:ascii="Arial" w:hAnsi="Arial" w:cs="Arial"/>
          <w:sz w:val="26"/>
          <w:szCs w:val="26"/>
        </w:rPr>
      </w:pPr>
    </w:p>
    <w:p w:rsidR="00165469" w:rsidRPr="00165469" w:rsidRDefault="00165469" w:rsidP="00165469">
      <w:pPr>
        <w:rPr>
          <w:rFonts w:ascii="Arial" w:hAnsi="Arial" w:cs="Arial"/>
          <w:sz w:val="26"/>
          <w:szCs w:val="26"/>
        </w:rPr>
      </w:pPr>
    </w:p>
    <w:p w:rsidR="006F03E5" w:rsidRPr="00165469" w:rsidRDefault="006F03E5" w:rsidP="00165469">
      <w:pPr>
        <w:pStyle w:val="ListeParagraf"/>
        <w:rPr>
          <w:rFonts w:ascii="Arial" w:hAnsi="Arial" w:cs="Arial"/>
          <w:sz w:val="26"/>
          <w:szCs w:val="26"/>
        </w:rPr>
      </w:pPr>
    </w:p>
    <w:sectPr w:rsidR="006F03E5" w:rsidRPr="00165469" w:rsidSect="008607C3">
      <w:pgSz w:w="11906" w:h="16838"/>
      <w:pgMar w:top="5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7CE"/>
    <w:multiLevelType w:val="hybridMultilevel"/>
    <w:tmpl w:val="7E04F9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1350F5"/>
    <w:rsid w:val="001350F5"/>
    <w:rsid w:val="00165469"/>
    <w:rsid w:val="001C4520"/>
    <w:rsid w:val="005520E4"/>
    <w:rsid w:val="005F258D"/>
    <w:rsid w:val="006F03E5"/>
    <w:rsid w:val="00786D12"/>
    <w:rsid w:val="008607C3"/>
    <w:rsid w:val="00B4666E"/>
    <w:rsid w:val="00BD429A"/>
    <w:rsid w:val="00BF19C9"/>
    <w:rsid w:val="00D677D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368">
      <w:bodyDiv w:val="1"/>
      <w:marLeft w:val="0"/>
      <w:marRight w:val="0"/>
      <w:marTop w:val="0"/>
      <w:marBottom w:val="0"/>
      <w:divBdr>
        <w:top w:val="none" w:sz="0" w:space="0" w:color="auto"/>
        <w:left w:val="none" w:sz="0" w:space="0" w:color="auto"/>
        <w:bottom w:val="none" w:sz="0" w:space="0" w:color="auto"/>
        <w:right w:val="none" w:sz="0" w:space="0" w:color="auto"/>
      </w:divBdr>
      <w:divsChild>
        <w:div w:id="224292602">
          <w:marLeft w:val="547"/>
          <w:marRight w:val="0"/>
          <w:marTop w:val="200"/>
          <w:marBottom w:val="0"/>
          <w:divBdr>
            <w:top w:val="none" w:sz="0" w:space="0" w:color="auto"/>
            <w:left w:val="none" w:sz="0" w:space="0" w:color="auto"/>
            <w:bottom w:val="none" w:sz="0" w:space="0" w:color="auto"/>
            <w:right w:val="none" w:sz="0" w:space="0" w:color="auto"/>
          </w:divBdr>
        </w:div>
      </w:divsChild>
    </w:div>
    <w:div w:id="90587778">
      <w:bodyDiv w:val="1"/>
      <w:marLeft w:val="0"/>
      <w:marRight w:val="0"/>
      <w:marTop w:val="0"/>
      <w:marBottom w:val="0"/>
      <w:divBdr>
        <w:top w:val="none" w:sz="0" w:space="0" w:color="auto"/>
        <w:left w:val="none" w:sz="0" w:space="0" w:color="auto"/>
        <w:bottom w:val="none" w:sz="0" w:space="0" w:color="auto"/>
        <w:right w:val="none" w:sz="0" w:space="0" w:color="auto"/>
      </w:divBdr>
      <w:divsChild>
        <w:div w:id="522745409">
          <w:marLeft w:val="547"/>
          <w:marRight w:val="0"/>
          <w:marTop w:val="200"/>
          <w:marBottom w:val="0"/>
          <w:divBdr>
            <w:top w:val="none" w:sz="0" w:space="0" w:color="auto"/>
            <w:left w:val="none" w:sz="0" w:space="0" w:color="auto"/>
            <w:bottom w:val="none" w:sz="0" w:space="0" w:color="auto"/>
            <w:right w:val="none" w:sz="0" w:space="0" w:color="auto"/>
          </w:divBdr>
        </w:div>
        <w:div w:id="1622345363">
          <w:marLeft w:val="547"/>
          <w:marRight w:val="0"/>
          <w:marTop w:val="200"/>
          <w:marBottom w:val="0"/>
          <w:divBdr>
            <w:top w:val="none" w:sz="0" w:space="0" w:color="auto"/>
            <w:left w:val="none" w:sz="0" w:space="0" w:color="auto"/>
            <w:bottom w:val="none" w:sz="0" w:space="0" w:color="auto"/>
            <w:right w:val="none" w:sz="0" w:space="0" w:color="auto"/>
          </w:divBdr>
        </w:div>
        <w:div w:id="212694838">
          <w:marLeft w:val="547"/>
          <w:marRight w:val="0"/>
          <w:marTop w:val="200"/>
          <w:marBottom w:val="0"/>
          <w:divBdr>
            <w:top w:val="none" w:sz="0" w:space="0" w:color="auto"/>
            <w:left w:val="none" w:sz="0" w:space="0" w:color="auto"/>
            <w:bottom w:val="none" w:sz="0" w:space="0" w:color="auto"/>
            <w:right w:val="none" w:sz="0" w:space="0" w:color="auto"/>
          </w:divBdr>
        </w:div>
      </w:divsChild>
    </w:div>
    <w:div w:id="94599661">
      <w:bodyDiv w:val="1"/>
      <w:marLeft w:val="0"/>
      <w:marRight w:val="0"/>
      <w:marTop w:val="0"/>
      <w:marBottom w:val="0"/>
      <w:divBdr>
        <w:top w:val="none" w:sz="0" w:space="0" w:color="auto"/>
        <w:left w:val="none" w:sz="0" w:space="0" w:color="auto"/>
        <w:bottom w:val="none" w:sz="0" w:space="0" w:color="auto"/>
        <w:right w:val="none" w:sz="0" w:space="0" w:color="auto"/>
      </w:divBdr>
      <w:divsChild>
        <w:div w:id="898325921">
          <w:marLeft w:val="547"/>
          <w:marRight w:val="0"/>
          <w:marTop w:val="200"/>
          <w:marBottom w:val="0"/>
          <w:divBdr>
            <w:top w:val="none" w:sz="0" w:space="0" w:color="auto"/>
            <w:left w:val="none" w:sz="0" w:space="0" w:color="auto"/>
            <w:bottom w:val="none" w:sz="0" w:space="0" w:color="auto"/>
            <w:right w:val="none" w:sz="0" w:space="0" w:color="auto"/>
          </w:divBdr>
        </w:div>
      </w:divsChild>
    </w:div>
    <w:div w:id="156460021">
      <w:bodyDiv w:val="1"/>
      <w:marLeft w:val="0"/>
      <w:marRight w:val="0"/>
      <w:marTop w:val="0"/>
      <w:marBottom w:val="0"/>
      <w:divBdr>
        <w:top w:val="none" w:sz="0" w:space="0" w:color="auto"/>
        <w:left w:val="none" w:sz="0" w:space="0" w:color="auto"/>
        <w:bottom w:val="none" w:sz="0" w:space="0" w:color="auto"/>
        <w:right w:val="none" w:sz="0" w:space="0" w:color="auto"/>
      </w:divBdr>
      <w:divsChild>
        <w:div w:id="1505238545">
          <w:marLeft w:val="547"/>
          <w:marRight w:val="0"/>
          <w:marTop w:val="200"/>
          <w:marBottom w:val="0"/>
          <w:divBdr>
            <w:top w:val="none" w:sz="0" w:space="0" w:color="auto"/>
            <w:left w:val="none" w:sz="0" w:space="0" w:color="auto"/>
            <w:bottom w:val="none" w:sz="0" w:space="0" w:color="auto"/>
            <w:right w:val="none" w:sz="0" w:space="0" w:color="auto"/>
          </w:divBdr>
        </w:div>
      </w:divsChild>
    </w:div>
    <w:div w:id="192153168">
      <w:bodyDiv w:val="1"/>
      <w:marLeft w:val="0"/>
      <w:marRight w:val="0"/>
      <w:marTop w:val="0"/>
      <w:marBottom w:val="0"/>
      <w:divBdr>
        <w:top w:val="none" w:sz="0" w:space="0" w:color="auto"/>
        <w:left w:val="none" w:sz="0" w:space="0" w:color="auto"/>
        <w:bottom w:val="none" w:sz="0" w:space="0" w:color="auto"/>
        <w:right w:val="none" w:sz="0" w:space="0" w:color="auto"/>
      </w:divBdr>
      <w:divsChild>
        <w:div w:id="1544173639">
          <w:marLeft w:val="547"/>
          <w:marRight w:val="0"/>
          <w:marTop w:val="200"/>
          <w:marBottom w:val="0"/>
          <w:divBdr>
            <w:top w:val="none" w:sz="0" w:space="0" w:color="auto"/>
            <w:left w:val="none" w:sz="0" w:space="0" w:color="auto"/>
            <w:bottom w:val="none" w:sz="0" w:space="0" w:color="auto"/>
            <w:right w:val="none" w:sz="0" w:space="0" w:color="auto"/>
          </w:divBdr>
        </w:div>
      </w:divsChild>
    </w:div>
    <w:div w:id="222646777">
      <w:bodyDiv w:val="1"/>
      <w:marLeft w:val="0"/>
      <w:marRight w:val="0"/>
      <w:marTop w:val="0"/>
      <w:marBottom w:val="0"/>
      <w:divBdr>
        <w:top w:val="none" w:sz="0" w:space="0" w:color="auto"/>
        <w:left w:val="none" w:sz="0" w:space="0" w:color="auto"/>
        <w:bottom w:val="none" w:sz="0" w:space="0" w:color="auto"/>
        <w:right w:val="none" w:sz="0" w:space="0" w:color="auto"/>
      </w:divBdr>
      <w:divsChild>
        <w:div w:id="939414040">
          <w:marLeft w:val="547"/>
          <w:marRight w:val="0"/>
          <w:marTop w:val="200"/>
          <w:marBottom w:val="0"/>
          <w:divBdr>
            <w:top w:val="none" w:sz="0" w:space="0" w:color="auto"/>
            <w:left w:val="none" w:sz="0" w:space="0" w:color="auto"/>
            <w:bottom w:val="none" w:sz="0" w:space="0" w:color="auto"/>
            <w:right w:val="none" w:sz="0" w:space="0" w:color="auto"/>
          </w:divBdr>
        </w:div>
      </w:divsChild>
    </w:div>
    <w:div w:id="252865141">
      <w:bodyDiv w:val="1"/>
      <w:marLeft w:val="0"/>
      <w:marRight w:val="0"/>
      <w:marTop w:val="0"/>
      <w:marBottom w:val="0"/>
      <w:divBdr>
        <w:top w:val="none" w:sz="0" w:space="0" w:color="auto"/>
        <w:left w:val="none" w:sz="0" w:space="0" w:color="auto"/>
        <w:bottom w:val="none" w:sz="0" w:space="0" w:color="auto"/>
        <w:right w:val="none" w:sz="0" w:space="0" w:color="auto"/>
      </w:divBdr>
      <w:divsChild>
        <w:div w:id="25300071">
          <w:marLeft w:val="547"/>
          <w:marRight w:val="0"/>
          <w:marTop w:val="200"/>
          <w:marBottom w:val="0"/>
          <w:divBdr>
            <w:top w:val="none" w:sz="0" w:space="0" w:color="auto"/>
            <w:left w:val="none" w:sz="0" w:space="0" w:color="auto"/>
            <w:bottom w:val="none" w:sz="0" w:space="0" w:color="auto"/>
            <w:right w:val="none" w:sz="0" w:space="0" w:color="auto"/>
          </w:divBdr>
        </w:div>
        <w:div w:id="254170502">
          <w:marLeft w:val="547"/>
          <w:marRight w:val="0"/>
          <w:marTop w:val="200"/>
          <w:marBottom w:val="0"/>
          <w:divBdr>
            <w:top w:val="none" w:sz="0" w:space="0" w:color="auto"/>
            <w:left w:val="none" w:sz="0" w:space="0" w:color="auto"/>
            <w:bottom w:val="none" w:sz="0" w:space="0" w:color="auto"/>
            <w:right w:val="none" w:sz="0" w:space="0" w:color="auto"/>
          </w:divBdr>
        </w:div>
      </w:divsChild>
    </w:div>
    <w:div w:id="295765102">
      <w:bodyDiv w:val="1"/>
      <w:marLeft w:val="0"/>
      <w:marRight w:val="0"/>
      <w:marTop w:val="0"/>
      <w:marBottom w:val="0"/>
      <w:divBdr>
        <w:top w:val="none" w:sz="0" w:space="0" w:color="auto"/>
        <w:left w:val="none" w:sz="0" w:space="0" w:color="auto"/>
        <w:bottom w:val="none" w:sz="0" w:space="0" w:color="auto"/>
        <w:right w:val="none" w:sz="0" w:space="0" w:color="auto"/>
      </w:divBdr>
      <w:divsChild>
        <w:div w:id="479006117">
          <w:marLeft w:val="547"/>
          <w:marRight w:val="0"/>
          <w:marTop w:val="200"/>
          <w:marBottom w:val="0"/>
          <w:divBdr>
            <w:top w:val="none" w:sz="0" w:space="0" w:color="auto"/>
            <w:left w:val="none" w:sz="0" w:space="0" w:color="auto"/>
            <w:bottom w:val="none" w:sz="0" w:space="0" w:color="auto"/>
            <w:right w:val="none" w:sz="0" w:space="0" w:color="auto"/>
          </w:divBdr>
        </w:div>
      </w:divsChild>
    </w:div>
    <w:div w:id="389114607">
      <w:bodyDiv w:val="1"/>
      <w:marLeft w:val="0"/>
      <w:marRight w:val="0"/>
      <w:marTop w:val="0"/>
      <w:marBottom w:val="0"/>
      <w:divBdr>
        <w:top w:val="none" w:sz="0" w:space="0" w:color="auto"/>
        <w:left w:val="none" w:sz="0" w:space="0" w:color="auto"/>
        <w:bottom w:val="none" w:sz="0" w:space="0" w:color="auto"/>
        <w:right w:val="none" w:sz="0" w:space="0" w:color="auto"/>
      </w:divBdr>
      <w:divsChild>
        <w:div w:id="1226180609">
          <w:marLeft w:val="547"/>
          <w:marRight w:val="0"/>
          <w:marTop w:val="200"/>
          <w:marBottom w:val="0"/>
          <w:divBdr>
            <w:top w:val="none" w:sz="0" w:space="0" w:color="auto"/>
            <w:left w:val="none" w:sz="0" w:space="0" w:color="auto"/>
            <w:bottom w:val="none" w:sz="0" w:space="0" w:color="auto"/>
            <w:right w:val="none" w:sz="0" w:space="0" w:color="auto"/>
          </w:divBdr>
        </w:div>
      </w:divsChild>
    </w:div>
    <w:div w:id="563176317">
      <w:bodyDiv w:val="1"/>
      <w:marLeft w:val="0"/>
      <w:marRight w:val="0"/>
      <w:marTop w:val="0"/>
      <w:marBottom w:val="0"/>
      <w:divBdr>
        <w:top w:val="none" w:sz="0" w:space="0" w:color="auto"/>
        <w:left w:val="none" w:sz="0" w:space="0" w:color="auto"/>
        <w:bottom w:val="none" w:sz="0" w:space="0" w:color="auto"/>
        <w:right w:val="none" w:sz="0" w:space="0" w:color="auto"/>
      </w:divBdr>
      <w:divsChild>
        <w:div w:id="1285044350">
          <w:marLeft w:val="547"/>
          <w:marRight w:val="0"/>
          <w:marTop w:val="200"/>
          <w:marBottom w:val="0"/>
          <w:divBdr>
            <w:top w:val="none" w:sz="0" w:space="0" w:color="auto"/>
            <w:left w:val="none" w:sz="0" w:space="0" w:color="auto"/>
            <w:bottom w:val="none" w:sz="0" w:space="0" w:color="auto"/>
            <w:right w:val="none" w:sz="0" w:space="0" w:color="auto"/>
          </w:divBdr>
        </w:div>
        <w:div w:id="688797601">
          <w:marLeft w:val="547"/>
          <w:marRight w:val="0"/>
          <w:marTop w:val="200"/>
          <w:marBottom w:val="0"/>
          <w:divBdr>
            <w:top w:val="none" w:sz="0" w:space="0" w:color="auto"/>
            <w:left w:val="none" w:sz="0" w:space="0" w:color="auto"/>
            <w:bottom w:val="none" w:sz="0" w:space="0" w:color="auto"/>
            <w:right w:val="none" w:sz="0" w:space="0" w:color="auto"/>
          </w:divBdr>
        </w:div>
      </w:divsChild>
    </w:div>
    <w:div w:id="587033507">
      <w:bodyDiv w:val="1"/>
      <w:marLeft w:val="0"/>
      <w:marRight w:val="0"/>
      <w:marTop w:val="0"/>
      <w:marBottom w:val="0"/>
      <w:divBdr>
        <w:top w:val="none" w:sz="0" w:space="0" w:color="auto"/>
        <w:left w:val="none" w:sz="0" w:space="0" w:color="auto"/>
        <w:bottom w:val="none" w:sz="0" w:space="0" w:color="auto"/>
        <w:right w:val="none" w:sz="0" w:space="0" w:color="auto"/>
      </w:divBdr>
      <w:divsChild>
        <w:div w:id="2066367891">
          <w:marLeft w:val="547"/>
          <w:marRight w:val="0"/>
          <w:marTop w:val="200"/>
          <w:marBottom w:val="0"/>
          <w:divBdr>
            <w:top w:val="none" w:sz="0" w:space="0" w:color="auto"/>
            <w:left w:val="none" w:sz="0" w:space="0" w:color="auto"/>
            <w:bottom w:val="none" w:sz="0" w:space="0" w:color="auto"/>
            <w:right w:val="none" w:sz="0" w:space="0" w:color="auto"/>
          </w:divBdr>
        </w:div>
      </w:divsChild>
    </w:div>
    <w:div w:id="667908437">
      <w:bodyDiv w:val="1"/>
      <w:marLeft w:val="0"/>
      <w:marRight w:val="0"/>
      <w:marTop w:val="0"/>
      <w:marBottom w:val="0"/>
      <w:divBdr>
        <w:top w:val="none" w:sz="0" w:space="0" w:color="auto"/>
        <w:left w:val="none" w:sz="0" w:space="0" w:color="auto"/>
        <w:bottom w:val="none" w:sz="0" w:space="0" w:color="auto"/>
        <w:right w:val="none" w:sz="0" w:space="0" w:color="auto"/>
      </w:divBdr>
      <w:divsChild>
        <w:div w:id="85620372">
          <w:marLeft w:val="547"/>
          <w:marRight w:val="0"/>
          <w:marTop w:val="200"/>
          <w:marBottom w:val="0"/>
          <w:divBdr>
            <w:top w:val="none" w:sz="0" w:space="0" w:color="auto"/>
            <w:left w:val="none" w:sz="0" w:space="0" w:color="auto"/>
            <w:bottom w:val="none" w:sz="0" w:space="0" w:color="auto"/>
            <w:right w:val="none" w:sz="0" w:space="0" w:color="auto"/>
          </w:divBdr>
        </w:div>
        <w:div w:id="849563801">
          <w:marLeft w:val="547"/>
          <w:marRight w:val="0"/>
          <w:marTop w:val="200"/>
          <w:marBottom w:val="0"/>
          <w:divBdr>
            <w:top w:val="none" w:sz="0" w:space="0" w:color="auto"/>
            <w:left w:val="none" w:sz="0" w:space="0" w:color="auto"/>
            <w:bottom w:val="none" w:sz="0" w:space="0" w:color="auto"/>
            <w:right w:val="none" w:sz="0" w:space="0" w:color="auto"/>
          </w:divBdr>
        </w:div>
      </w:divsChild>
    </w:div>
    <w:div w:id="812987987">
      <w:bodyDiv w:val="1"/>
      <w:marLeft w:val="0"/>
      <w:marRight w:val="0"/>
      <w:marTop w:val="0"/>
      <w:marBottom w:val="0"/>
      <w:divBdr>
        <w:top w:val="none" w:sz="0" w:space="0" w:color="auto"/>
        <w:left w:val="none" w:sz="0" w:space="0" w:color="auto"/>
        <w:bottom w:val="none" w:sz="0" w:space="0" w:color="auto"/>
        <w:right w:val="none" w:sz="0" w:space="0" w:color="auto"/>
      </w:divBdr>
      <w:divsChild>
        <w:div w:id="1635912026">
          <w:marLeft w:val="547"/>
          <w:marRight w:val="0"/>
          <w:marTop w:val="200"/>
          <w:marBottom w:val="0"/>
          <w:divBdr>
            <w:top w:val="none" w:sz="0" w:space="0" w:color="auto"/>
            <w:left w:val="none" w:sz="0" w:space="0" w:color="auto"/>
            <w:bottom w:val="none" w:sz="0" w:space="0" w:color="auto"/>
            <w:right w:val="none" w:sz="0" w:space="0" w:color="auto"/>
          </w:divBdr>
        </w:div>
        <w:div w:id="1118066495">
          <w:marLeft w:val="547"/>
          <w:marRight w:val="0"/>
          <w:marTop w:val="200"/>
          <w:marBottom w:val="0"/>
          <w:divBdr>
            <w:top w:val="none" w:sz="0" w:space="0" w:color="auto"/>
            <w:left w:val="none" w:sz="0" w:space="0" w:color="auto"/>
            <w:bottom w:val="none" w:sz="0" w:space="0" w:color="auto"/>
            <w:right w:val="none" w:sz="0" w:space="0" w:color="auto"/>
          </w:divBdr>
        </w:div>
      </w:divsChild>
    </w:div>
    <w:div w:id="827328901">
      <w:bodyDiv w:val="1"/>
      <w:marLeft w:val="0"/>
      <w:marRight w:val="0"/>
      <w:marTop w:val="0"/>
      <w:marBottom w:val="0"/>
      <w:divBdr>
        <w:top w:val="none" w:sz="0" w:space="0" w:color="auto"/>
        <w:left w:val="none" w:sz="0" w:space="0" w:color="auto"/>
        <w:bottom w:val="none" w:sz="0" w:space="0" w:color="auto"/>
        <w:right w:val="none" w:sz="0" w:space="0" w:color="auto"/>
      </w:divBdr>
      <w:divsChild>
        <w:div w:id="1553737972">
          <w:marLeft w:val="547"/>
          <w:marRight w:val="0"/>
          <w:marTop w:val="200"/>
          <w:marBottom w:val="0"/>
          <w:divBdr>
            <w:top w:val="none" w:sz="0" w:space="0" w:color="auto"/>
            <w:left w:val="none" w:sz="0" w:space="0" w:color="auto"/>
            <w:bottom w:val="none" w:sz="0" w:space="0" w:color="auto"/>
            <w:right w:val="none" w:sz="0" w:space="0" w:color="auto"/>
          </w:divBdr>
        </w:div>
      </w:divsChild>
    </w:div>
    <w:div w:id="852496501">
      <w:bodyDiv w:val="1"/>
      <w:marLeft w:val="0"/>
      <w:marRight w:val="0"/>
      <w:marTop w:val="0"/>
      <w:marBottom w:val="0"/>
      <w:divBdr>
        <w:top w:val="none" w:sz="0" w:space="0" w:color="auto"/>
        <w:left w:val="none" w:sz="0" w:space="0" w:color="auto"/>
        <w:bottom w:val="none" w:sz="0" w:space="0" w:color="auto"/>
        <w:right w:val="none" w:sz="0" w:space="0" w:color="auto"/>
      </w:divBdr>
      <w:divsChild>
        <w:div w:id="130513673">
          <w:marLeft w:val="547"/>
          <w:marRight w:val="0"/>
          <w:marTop w:val="200"/>
          <w:marBottom w:val="0"/>
          <w:divBdr>
            <w:top w:val="none" w:sz="0" w:space="0" w:color="auto"/>
            <w:left w:val="none" w:sz="0" w:space="0" w:color="auto"/>
            <w:bottom w:val="none" w:sz="0" w:space="0" w:color="auto"/>
            <w:right w:val="none" w:sz="0" w:space="0" w:color="auto"/>
          </w:divBdr>
        </w:div>
      </w:divsChild>
    </w:div>
    <w:div w:id="909313308">
      <w:bodyDiv w:val="1"/>
      <w:marLeft w:val="0"/>
      <w:marRight w:val="0"/>
      <w:marTop w:val="0"/>
      <w:marBottom w:val="0"/>
      <w:divBdr>
        <w:top w:val="none" w:sz="0" w:space="0" w:color="auto"/>
        <w:left w:val="none" w:sz="0" w:space="0" w:color="auto"/>
        <w:bottom w:val="none" w:sz="0" w:space="0" w:color="auto"/>
        <w:right w:val="none" w:sz="0" w:space="0" w:color="auto"/>
      </w:divBdr>
      <w:divsChild>
        <w:div w:id="757756630">
          <w:marLeft w:val="547"/>
          <w:marRight w:val="0"/>
          <w:marTop w:val="200"/>
          <w:marBottom w:val="0"/>
          <w:divBdr>
            <w:top w:val="none" w:sz="0" w:space="0" w:color="auto"/>
            <w:left w:val="none" w:sz="0" w:space="0" w:color="auto"/>
            <w:bottom w:val="none" w:sz="0" w:space="0" w:color="auto"/>
            <w:right w:val="none" w:sz="0" w:space="0" w:color="auto"/>
          </w:divBdr>
        </w:div>
        <w:div w:id="1284770074">
          <w:marLeft w:val="547"/>
          <w:marRight w:val="0"/>
          <w:marTop w:val="200"/>
          <w:marBottom w:val="0"/>
          <w:divBdr>
            <w:top w:val="none" w:sz="0" w:space="0" w:color="auto"/>
            <w:left w:val="none" w:sz="0" w:space="0" w:color="auto"/>
            <w:bottom w:val="none" w:sz="0" w:space="0" w:color="auto"/>
            <w:right w:val="none" w:sz="0" w:space="0" w:color="auto"/>
          </w:divBdr>
        </w:div>
      </w:divsChild>
    </w:div>
    <w:div w:id="958800019">
      <w:bodyDiv w:val="1"/>
      <w:marLeft w:val="0"/>
      <w:marRight w:val="0"/>
      <w:marTop w:val="0"/>
      <w:marBottom w:val="0"/>
      <w:divBdr>
        <w:top w:val="none" w:sz="0" w:space="0" w:color="auto"/>
        <w:left w:val="none" w:sz="0" w:space="0" w:color="auto"/>
        <w:bottom w:val="none" w:sz="0" w:space="0" w:color="auto"/>
        <w:right w:val="none" w:sz="0" w:space="0" w:color="auto"/>
      </w:divBdr>
      <w:divsChild>
        <w:div w:id="997075959">
          <w:marLeft w:val="547"/>
          <w:marRight w:val="0"/>
          <w:marTop w:val="200"/>
          <w:marBottom w:val="0"/>
          <w:divBdr>
            <w:top w:val="none" w:sz="0" w:space="0" w:color="auto"/>
            <w:left w:val="none" w:sz="0" w:space="0" w:color="auto"/>
            <w:bottom w:val="none" w:sz="0" w:space="0" w:color="auto"/>
            <w:right w:val="none" w:sz="0" w:space="0" w:color="auto"/>
          </w:divBdr>
        </w:div>
      </w:divsChild>
    </w:div>
    <w:div w:id="1047752783">
      <w:bodyDiv w:val="1"/>
      <w:marLeft w:val="0"/>
      <w:marRight w:val="0"/>
      <w:marTop w:val="0"/>
      <w:marBottom w:val="0"/>
      <w:divBdr>
        <w:top w:val="none" w:sz="0" w:space="0" w:color="auto"/>
        <w:left w:val="none" w:sz="0" w:space="0" w:color="auto"/>
        <w:bottom w:val="none" w:sz="0" w:space="0" w:color="auto"/>
        <w:right w:val="none" w:sz="0" w:space="0" w:color="auto"/>
      </w:divBdr>
      <w:divsChild>
        <w:div w:id="2130080123">
          <w:marLeft w:val="547"/>
          <w:marRight w:val="0"/>
          <w:marTop w:val="200"/>
          <w:marBottom w:val="0"/>
          <w:divBdr>
            <w:top w:val="none" w:sz="0" w:space="0" w:color="auto"/>
            <w:left w:val="none" w:sz="0" w:space="0" w:color="auto"/>
            <w:bottom w:val="none" w:sz="0" w:space="0" w:color="auto"/>
            <w:right w:val="none" w:sz="0" w:space="0" w:color="auto"/>
          </w:divBdr>
        </w:div>
        <w:div w:id="734353169">
          <w:marLeft w:val="547"/>
          <w:marRight w:val="0"/>
          <w:marTop w:val="200"/>
          <w:marBottom w:val="0"/>
          <w:divBdr>
            <w:top w:val="none" w:sz="0" w:space="0" w:color="auto"/>
            <w:left w:val="none" w:sz="0" w:space="0" w:color="auto"/>
            <w:bottom w:val="none" w:sz="0" w:space="0" w:color="auto"/>
            <w:right w:val="none" w:sz="0" w:space="0" w:color="auto"/>
          </w:divBdr>
        </w:div>
      </w:divsChild>
    </w:div>
    <w:div w:id="1074816478">
      <w:bodyDiv w:val="1"/>
      <w:marLeft w:val="0"/>
      <w:marRight w:val="0"/>
      <w:marTop w:val="0"/>
      <w:marBottom w:val="0"/>
      <w:divBdr>
        <w:top w:val="none" w:sz="0" w:space="0" w:color="auto"/>
        <w:left w:val="none" w:sz="0" w:space="0" w:color="auto"/>
        <w:bottom w:val="none" w:sz="0" w:space="0" w:color="auto"/>
        <w:right w:val="none" w:sz="0" w:space="0" w:color="auto"/>
      </w:divBdr>
      <w:divsChild>
        <w:div w:id="1564219308">
          <w:marLeft w:val="547"/>
          <w:marRight w:val="0"/>
          <w:marTop w:val="200"/>
          <w:marBottom w:val="0"/>
          <w:divBdr>
            <w:top w:val="none" w:sz="0" w:space="0" w:color="auto"/>
            <w:left w:val="none" w:sz="0" w:space="0" w:color="auto"/>
            <w:bottom w:val="none" w:sz="0" w:space="0" w:color="auto"/>
            <w:right w:val="none" w:sz="0" w:space="0" w:color="auto"/>
          </w:divBdr>
        </w:div>
      </w:divsChild>
    </w:div>
    <w:div w:id="1179585427">
      <w:bodyDiv w:val="1"/>
      <w:marLeft w:val="0"/>
      <w:marRight w:val="0"/>
      <w:marTop w:val="0"/>
      <w:marBottom w:val="0"/>
      <w:divBdr>
        <w:top w:val="none" w:sz="0" w:space="0" w:color="auto"/>
        <w:left w:val="none" w:sz="0" w:space="0" w:color="auto"/>
        <w:bottom w:val="none" w:sz="0" w:space="0" w:color="auto"/>
        <w:right w:val="none" w:sz="0" w:space="0" w:color="auto"/>
      </w:divBdr>
      <w:divsChild>
        <w:div w:id="612902983">
          <w:marLeft w:val="547"/>
          <w:marRight w:val="0"/>
          <w:marTop w:val="200"/>
          <w:marBottom w:val="0"/>
          <w:divBdr>
            <w:top w:val="none" w:sz="0" w:space="0" w:color="auto"/>
            <w:left w:val="none" w:sz="0" w:space="0" w:color="auto"/>
            <w:bottom w:val="none" w:sz="0" w:space="0" w:color="auto"/>
            <w:right w:val="none" w:sz="0" w:space="0" w:color="auto"/>
          </w:divBdr>
        </w:div>
      </w:divsChild>
    </w:div>
    <w:div w:id="1305937936">
      <w:bodyDiv w:val="1"/>
      <w:marLeft w:val="0"/>
      <w:marRight w:val="0"/>
      <w:marTop w:val="0"/>
      <w:marBottom w:val="0"/>
      <w:divBdr>
        <w:top w:val="none" w:sz="0" w:space="0" w:color="auto"/>
        <w:left w:val="none" w:sz="0" w:space="0" w:color="auto"/>
        <w:bottom w:val="none" w:sz="0" w:space="0" w:color="auto"/>
        <w:right w:val="none" w:sz="0" w:space="0" w:color="auto"/>
      </w:divBdr>
      <w:divsChild>
        <w:div w:id="595943933">
          <w:marLeft w:val="547"/>
          <w:marRight w:val="0"/>
          <w:marTop w:val="200"/>
          <w:marBottom w:val="0"/>
          <w:divBdr>
            <w:top w:val="none" w:sz="0" w:space="0" w:color="auto"/>
            <w:left w:val="none" w:sz="0" w:space="0" w:color="auto"/>
            <w:bottom w:val="none" w:sz="0" w:space="0" w:color="auto"/>
            <w:right w:val="none" w:sz="0" w:space="0" w:color="auto"/>
          </w:divBdr>
        </w:div>
      </w:divsChild>
    </w:div>
    <w:div w:id="1331442332">
      <w:bodyDiv w:val="1"/>
      <w:marLeft w:val="0"/>
      <w:marRight w:val="0"/>
      <w:marTop w:val="0"/>
      <w:marBottom w:val="0"/>
      <w:divBdr>
        <w:top w:val="none" w:sz="0" w:space="0" w:color="auto"/>
        <w:left w:val="none" w:sz="0" w:space="0" w:color="auto"/>
        <w:bottom w:val="none" w:sz="0" w:space="0" w:color="auto"/>
        <w:right w:val="none" w:sz="0" w:space="0" w:color="auto"/>
      </w:divBdr>
      <w:divsChild>
        <w:div w:id="1561594766">
          <w:marLeft w:val="547"/>
          <w:marRight w:val="0"/>
          <w:marTop w:val="200"/>
          <w:marBottom w:val="0"/>
          <w:divBdr>
            <w:top w:val="none" w:sz="0" w:space="0" w:color="auto"/>
            <w:left w:val="none" w:sz="0" w:space="0" w:color="auto"/>
            <w:bottom w:val="none" w:sz="0" w:space="0" w:color="auto"/>
            <w:right w:val="none" w:sz="0" w:space="0" w:color="auto"/>
          </w:divBdr>
        </w:div>
      </w:divsChild>
    </w:div>
    <w:div w:id="1375157581">
      <w:bodyDiv w:val="1"/>
      <w:marLeft w:val="0"/>
      <w:marRight w:val="0"/>
      <w:marTop w:val="0"/>
      <w:marBottom w:val="0"/>
      <w:divBdr>
        <w:top w:val="none" w:sz="0" w:space="0" w:color="auto"/>
        <w:left w:val="none" w:sz="0" w:space="0" w:color="auto"/>
        <w:bottom w:val="none" w:sz="0" w:space="0" w:color="auto"/>
        <w:right w:val="none" w:sz="0" w:space="0" w:color="auto"/>
      </w:divBdr>
      <w:divsChild>
        <w:div w:id="259412426">
          <w:marLeft w:val="547"/>
          <w:marRight w:val="0"/>
          <w:marTop w:val="200"/>
          <w:marBottom w:val="0"/>
          <w:divBdr>
            <w:top w:val="none" w:sz="0" w:space="0" w:color="auto"/>
            <w:left w:val="none" w:sz="0" w:space="0" w:color="auto"/>
            <w:bottom w:val="none" w:sz="0" w:space="0" w:color="auto"/>
            <w:right w:val="none" w:sz="0" w:space="0" w:color="auto"/>
          </w:divBdr>
        </w:div>
      </w:divsChild>
    </w:div>
    <w:div w:id="1420717604">
      <w:bodyDiv w:val="1"/>
      <w:marLeft w:val="0"/>
      <w:marRight w:val="0"/>
      <w:marTop w:val="0"/>
      <w:marBottom w:val="0"/>
      <w:divBdr>
        <w:top w:val="none" w:sz="0" w:space="0" w:color="auto"/>
        <w:left w:val="none" w:sz="0" w:space="0" w:color="auto"/>
        <w:bottom w:val="none" w:sz="0" w:space="0" w:color="auto"/>
        <w:right w:val="none" w:sz="0" w:space="0" w:color="auto"/>
      </w:divBdr>
      <w:divsChild>
        <w:div w:id="1166479146">
          <w:marLeft w:val="547"/>
          <w:marRight w:val="0"/>
          <w:marTop w:val="200"/>
          <w:marBottom w:val="0"/>
          <w:divBdr>
            <w:top w:val="none" w:sz="0" w:space="0" w:color="auto"/>
            <w:left w:val="none" w:sz="0" w:space="0" w:color="auto"/>
            <w:bottom w:val="none" w:sz="0" w:space="0" w:color="auto"/>
            <w:right w:val="none" w:sz="0" w:space="0" w:color="auto"/>
          </w:divBdr>
        </w:div>
      </w:divsChild>
    </w:div>
    <w:div w:id="1433479661">
      <w:bodyDiv w:val="1"/>
      <w:marLeft w:val="0"/>
      <w:marRight w:val="0"/>
      <w:marTop w:val="0"/>
      <w:marBottom w:val="0"/>
      <w:divBdr>
        <w:top w:val="none" w:sz="0" w:space="0" w:color="auto"/>
        <w:left w:val="none" w:sz="0" w:space="0" w:color="auto"/>
        <w:bottom w:val="none" w:sz="0" w:space="0" w:color="auto"/>
        <w:right w:val="none" w:sz="0" w:space="0" w:color="auto"/>
      </w:divBdr>
      <w:divsChild>
        <w:div w:id="1704791223">
          <w:marLeft w:val="547"/>
          <w:marRight w:val="0"/>
          <w:marTop w:val="200"/>
          <w:marBottom w:val="0"/>
          <w:divBdr>
            <w:top w:val="none" w:sz="0" w:space="0" w:color="auto"/>
            <w:left w:val="none" w:sz="0" w:space="0" w:color="auto"/>
            <w:bottom w:val="none" w:sz="0" w:space="0" w:color="auto"/>
            <w:right w:val="none" w:sz="0" w:space="0" w:color="auto"/>
          </w:divBdr>
        </w:div>
      </w:divsChild>
    </w:div>
    <w:div w:id="1742219578">
      <w:bodyDiv w:val="1"/>
      <w:marLeft w:val="0"/>
      <w:marRight w:val="0"/>
      <w:marTop w:val="0"/>
      <w:marBottom w:val="0"/>
      <w:divBdr>
        <w:top w:val="none" w:sz="0" w:space="0" w:color="auto"/>
        <w:left w:val="none" w:sz="0" w:space="0" w:color="auto"/>
        <w:bottom w:val="none" w:sz="0" w:space="0" w:color="auto"/>
        <w:right w:val="none" w:sz="0" w:space="0" w:color="auto"/>
      </w:divBdr>
      <w:divsChild>
        <w:div w:id="1344936418">
          <w:marLeft w:val="547"/>
          <w:marRight w:val="0"/>
          <w:marTop w:val="200"/>
          <w:marBottom w:val="0"/>
          <w:divBdr>
            <w:top w:val="none" w:sz="0" w:space="0" w:color="auto"/>
            <w:left w:val="none" w:sz="0" w:space="0" w:color="auto"/>
            <w:bottom w:val="none" w:sz="0" w:space="0" w:color="auto"/>
            <w:right w:val="none" w:sz="0" w:space="0" w:color="auto"/>
          </w:divBdr>
        </w:div>
        <w:div w:id="728846905">
          <w:marLeft w:val="547"/>
          <w:marRight w:val="0"/>
          <w:marTop w:val="200"/>
          <w:marBottom w:val="0"/>
          <w:divBdr>
            <w:top w:val="none" w:sz="0" w:space="0" w:color="auto"/>
            <w:left w:val="none" w:sz="0" w:space="0" w:color="auto"/>
            <w:bottom w:val="none" w:sz="0" w:space="0" w:color="auto"/>
            <w:right w:val="none" w:sz="0" w:space="0" w:color="auto"/>
          </w:divBdr>
        </w:div>
      </w:divsChild>
    </w:div>
    <w:div w:id="1774204981">
      <w:bodyDiv w:val="1"/>
      <w:marLeft w:val="0"/>
      <w:marRight w:val="0"/>
      <w:marTop w:val="0"/>
      <w:marBottom w:val="0"/>
      <w:divBdr>
        <w:top w:val="none" w:sz="0" w:space="0" w:color="auto"/>
        <w:left w:val="none" w:sz="0" w:space="0" w:color="auto"/>
        <w:bottom w:val="none" w:sz="0" w:space="0" w:color="auto"/>
        <w:right w:val="none" w:sz="0" w:space="0" w:color="auto"/>
      </w:divBdr>
      <w:divsChild>
        <w:div w:id="1181512261">
          <w:marLeft w:val="547"/>
          <w:marRight w:val="0"/>
          <w:marTop w:val="200"/>
          <w:marBottom w:val="0"/>
          <w:divBdr>
            <w:top w:val="none" w:sz="0" w:space="0" w:color="auto"/>
            <w:left w:val="none" w:sz="0" w:space="0" w:color="auto"/>
            <w:bottom w:val="none" w:sz="0" w:space="0" w:color="auto"/>
            <w:right w:val="none" w:sz="0" w:space="0" w:color="auto"/>
          </w:divBdr>
        </w:div>
        <w:div w:id="1647511158">
          <w:marLeft w:val="547"/>
          <w:marRight w:val="0"/>
          <w:marTop w:val="200"/>
          <w:marBottom w:val="0"/>
          <w:divBdr>
            <w:top w:val="none" w:sz="0" w:space="0" w:color="auto"/>
            <w:left w:val="none" w:sz="0" w:space="0" w:color="auto"/>
            <w:bottom w:val="none" w:sz="0" w:space="0" w:color="auto"/>
            <w:right w:val="none" w:sz="0" w:space="0" w:color="auto"/>
          </w:divBdr>
        </w:div>
      </w:divsChild>
    </w:div>
    <w:div w:id="1811746282">
      <w:bodyDiv w:val="1"/>
      <w:marLeft w:val="0"/>
      <w:marRight w:val="0"/>
      <w:marTop w:val="0"/>
      <w:marBottom w:val="0"/>
      <w:divBdr>
        <w:top w:val="none" w:sz="0" w:space="0" w:color="auto"/>
        <w:left w:val="none" w:sz="0" w:space="0" w:color="auto"/>
        <w:bottom w:val="none" w:sz="0" w:space="0" w:color="auto"/>
        <w:right w:val="none" w:sz="0" w:space="0" w:color="auto"/>
      </w:divBdr>
      <w:divsChild>
        <w:div w:id="1666546125">
          <w:marLeft w:val="547"/>
          <w:marRight w:val="0"/>
          <w:marTop w:val="200"/>
          <w:marBottom w:val="0"/>
          <w:divBdr>
            <w:top w:val="none" w:sz="0" w:space="0" w:color="auto"/>
            <w:left w:val="none" w:sz="0" w:space="0" w:color="auto"/>
            <w:bottom w:val="none" w:sz="0" w:space="0" w:color="auto"/>
            <w:right w:val="none" w:sz="0" w:space="0" w:color="auto"/>
          </w:divBdr>
        </w:div>
      </w:divsChild>
    </w:div>
    <w:div w:id="1853184476">
      <w:bodyDiv w:val="1"/>
      <w:marLeft w:val="0"/>
      <w:marRight w:val="0"/>
      <w:marTop w:val="0"/>
      <w:marBottom w:val="0"/>
      <w:divBdr>
        <w:top w:val="none" w:sz="0" w:space="0" w:color="auto"/>
        <w:left w:val="none" w:sz="0" w:space="0" w:color="auto"/>
        <w:bottom w:val="none" w:sz="0" w:space="0" w:color="auto"/>
        <w:right w:val="none" w:sz="0" w:space="0" w:color="auto"/>
      </w:divBdr>
      <w:divsChild>
        <w:div w:id="322659431">
          <w:marLeft w:val="547"/>
          <w:marRight w:val="0"/>
          <w:marTop w:val="200"/>
          <w:marBottom w:val="0"/>
          <w:divBdr>
            <w:top w:val="none" w:sz="0" w:space="0" w:color="auto"/>
            <w:left w:val="none" w:sz="0" w:space="0" w:color="auto"/>
            <w:bottom w:val="none" w:sz="0" w:space="0" w:color="auto"/>
            <w:right w:val="none" w:sz="0" w:space="0" w:color="auto"/>
          </w:divBdr>
        </w:div>
        <w:div w:id="422189631">
          <w:marLeft w:val="547"/>
          <w:marRight w:val="0"/>
          <w:marTop w:val="200"/>
          <w:marBottom w:val="0"/>
          <w:divBdr>
            <w:top w:val="none" w:sz="0" w:space="0" w:color="auto"/>
            <w:left w:val="none" w:sz="0" w:space="0" w:color="auto"/>
            <w:bottom w:val="none" w:sz="0" w:space="0" w:color="auto"/>
            <w:right w:val="none" w:sz="0" w:space="0" w:color="auto"/>
          </w:divBdr>
        </w:div>
      </w:divsChild>
    </w:div>
    <w:div w:id="1891111900">
      <w:bodyDiv w:val="1"/>
      <w:marLeft w:val="0"/>
      <w:marRight w:val="0"/>
      <w:marTop w:val="0"/>
      <w:marBottom w:val="0"/>
      <w:divBdr>
        <w:top w:val="none" w:sz="0" w:space="0" w:color="auto"/>
        <w:left w:val="none" w:sz="0" w:space="0" w:color="auto"/>
        <w:bottom w:val="none" w:sz="0" w:space="0" w:color="auto"/>
        <w:right w:val="none" w:sz="0" w:space="0" w:color="auto"/>
      </w:divBdr>
      <w:divsChild>
        <w:div w:id="869224465">
          <w:marLeft w:val="547"/>
          <w:marRight w:val="0"/>
          <w:marTop w:val="200"/>
          <w:marBottom w:val="0"/>
          <w:divBdr>
            <w:top w:val="none" w:sz="0" w:space="0" w:color="auto"/>
            <w:left w:val="none" w:sz="0" w:space="0" w:color="auto"/>
            <w:bottom w:val="none" w:sz="0" w:space="0" w:color="auto"/>
            <w:right w:val="none" w:sz="0" w:space="0" w:color="auto"/>
          </w:divBdr>
        </w:div>
        <w:div w:id="1152870867">
          <w:marLeft w:val="547"/>
          <w:marRight w:val="0"/>
          <w:marTop w:val="200"/>
          <w:marBottom w:val="0"/>
          <w:divBdr>
            <w:top w:val="none" w:sz="0" w:space="0" w:color="auto"/>
            <w:left w:val="none" w:sz="0" w:space="0" w:color="auto"/>
            <w:bottom w:val="none" w:sz="0" w:space="0" w:color="auto"/>
            <w:right w:val="none" w:sz="0" w:space="0" w:color="auto"/>
          </w:divBdr>
        </w:div>
      </w:divsChild>
    </w:div>
    <w:div w:id="1903560081">
      <w:bodyDiv w:val="1"/>
      <w:marLeft w:val="0"/>
      <w:marRight w:val="0"/>
      <w:marTop w:val="0"/>
      <w:marBottom w:val="0"/>
      <w:divBdr>
        <w:top w:val="none" w:sz="0" w:space="0" w:color="auto"/>
        <w:left w:val="none" w:sz="0" w:space="0" w:color="auto"/>
        <w:bottom w:val="none" w:sz="0" w:space="0" w:color="auto"/>
        <w:right w:val="none" w:sz="0" w:space="0" w:color="auto"/>
      </w:divBdr>
      <w:divsChild>
        <w:div w:id="634481905">
          <w:marLeft w:val="547"/>
          <w:marRight w:val="0"/>
          <w:marTop w:val="200"/>
          <w:marBottom w:val="0"/>
          <w:divBdr>
            <w:top w:val="none" w:sz="0" w:space="0" w:color="auto"/>
            <w:left w:val="none" w:sz="0" w:space="0" w:color="auto"/>
            <w:bottom w:val="none" w:sz="0" w:space="0" w:color="auto"/>
            <w:right w:val="none" w:sz="0" w:space="0" w:color="auto"/>
          </w:divBdr>
        </w:div>
      </w:divsChild>
    </w:div>
    <w:div w:id="2029283328">
      <w:bodyDiv w:val="1"/>
      <w:marLeft w:val="0"/>
      <w:marRight w:val="0"/>
      <w:marTop w:val="0"/>
      <w:marBottom w:val="0"/>
      <w:divBdr>
        <w:top w:val="none" w:sz="0" w:space="0" w:color="auto"/>
        <w:left w:val="none" w:sz="0" w:space="0" w:color="auto"/>
        <w:bottom w:val="none" w:sz="0" w:space="0" w:color="auto"/>
        <w:right w:val="none" w:sz="0" w:space="0" w:color="auto"/>
      </w:divBdr>
      <w:divsChild>
        <w:div w:id="657196963">
          <w:marLeft w:val="547"/>
          <w:marRight w:val="0"/>
          <w:marTop w:val="200"/>
          <w:marBottom w:val="0"/>
          <w:divBdr>
            <w:top w:val="none" w:sz="0" w:space="0" w:color="auto"/>
            <w:left w:val="none" w:sz="0" w:space="0" w:color="auto"/>
            <w:bottom w:val="none" w:sz="0" w:space="0" w:color="auto"/>
            <w:right w:val="none" w:sz="0" w:space="0" w:color="auto"/>
          </w:divBdr>
        </w:div>
      </w:divsChild>
    </w:div>
    <w:div w:id="2046979045">
      <w:bodyDiv w:val="1"/>
      <w:marLeft w:val="0"/>
      <w:marRight w:val="0"/>
      <w:marTop w:val="0"/>
      <w:marBottom w:val="0"/>
      <w:divBdr>
        <w:top w:val="none" w:sz="0" w:space="0" w:color="auto"/>
        <w:left w:val="none" w:sz="0" w:space="0" w:color="auto"/>
        <w:bottom w:val="none" w:sz="0" w:space="0" w:color="auto"/>
        <w:right w:val="none" w:sz="0" w:space="0" w:color="auto"/>
      </w:divBdr>
      <w:divsChild>
        <w:div w:id="537011990">
          <w:marLeft w:val="547"/>
          <w:marRight w:val="0"/>
          <w:marTop w:val="200"/>
          <w:marBottom w:val="0"/>
          <w:divBdr>
            <w:top w:val="none" w:sz="0" w:space="0" w:color="auto"/>
            <w:left w:val="none" w:sz="0" w:space="0" w:color="auto"/>
            <w:bottom w:val="none" w:sz="0" w:space="0" w:color="auto"/>
            <w:right w:val="none" w:sz="0" w:space="0" w:color="auto"/>
          </w:divBdr>
        </w:div>
      </w:divsChild>
    </w:div>
    <w:div w:id="2145736348">
      <w:bodyDiv w:val="1"/>
      <w:marLeft w:val="0"/>
      <w:marRight w:val="0"/>
      <w:marTop w:val="0"/>
      <w:marBottom w:val="0"/>
      <w:divBdr>
        <w:top w:val="none" w:sz="0" w:space="0" w:color="auto"/>
        <w:left w:val="none" w:sz="0" w:space="0" w:color="auto"/>
        <w:bottom w:val="none" w:sz="0" w:space="0" w:color="auto"/>
        <w:right w:val="none" w:sz="0" w:space="0" w:color="auto"/>
      </w:divBdr>
      <w:divsChild>
        <w:div w:id="7935278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AKDENİZ</dc:creator>
  <cp:keywords/>
  <dc:description/>
  <cp:lastModifiedBy>Etklileşimli Tahta Kullanıcı</cp:lastModifiedBy>
  <cp:revision>9</cp:revision>
  <dcterms:created xsi:type="dcterms:W3CDTF">2018-09-30T19:00:00Z</dcterms:created>
  <dcterms:modified xsi:type="dcterms:W3CDTF">2021-10-04T09:35:00Z</dcterms:modified>
</cp:coreProperties>
</file>